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351B6" w:rsidRDefault="006351B6" w:rsidP="006351B6">
      <w:pPr>
        <w:pStyle w:val="5"/>
        <w:outlineLvl w:val="4"/>
        <w:rPr>
          <w:sz w:val="23"/>
          <w:szCs w:val="23"/>
        </w:rPr>
      </w:pP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Главам</w:t>
      </w:r>
      <w:r>
        <w:rPr>
          <w:sz w:val="24"/>
          <w:szCs w:val="24"/>
        </w:rPr>
        <w:t xml:space="preserve"> администраций </w:t>
      </w:r>
      <w:r w:rsidRPr="000D5A44">
        <w:rPr>
          <w:sz w:val="24"/>
          <w:szCs w:val="24"/>
        </w:rPr>
        <w:t xml:space="preserve"> сельских поселений</w:t>
      </w: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Администраторам населенных пунктов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ДДС </w:t>
      </w:r>
      <w:r>
        <w:rPr>
          <w:sz w:val="24"/>
          <w:szCs w:val="24"/>
        </w:rPr>
        <w:t xml:space="preserve"> МО «Майкопский район»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6351B6" w:rsidRPr="001061D6" w:rsidRDefault="00F82836" w:rsidP="006351B6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sz w:val="22"/>
          <w:szCs w:val="22"/>
        </w:rPr>
      </w:pPr>
      <w:proofErr w:type="spellStart"/>
      <w:r w:rsidRPr="001061D6">
        <w:rPr>
          <w:szCs w:val="24"/>
        </w:rPr>
        <w:t>Исх</w:t>
      </w:r>
      <w:proofErr w:type="spellEnd"/>
      <w:r w:rsidR="00A8547F">
        <w:rPr>
          <w:szCs w:val="24"/>
        </w:rPr>
        <w:t>:</w:t>
      </w:r>
      <w:r w:rsidRPr="001061D6">
        <w:rPr>
          <w:szCs w:val="24"/>
        </w:rPr>
        <w:t xml:space="preserve"> №-</w:t>
      </w:r>
      <w:r w:rsidR="00C11EAD">
        <w:rPr>
          <w:szCs w:val="24"/>
        </w:rPr>
        <w:t>2</w:t>
      </w:r>
      <w:r w:rsidR="00C866B8">
        <w:rPr>
          <w:szCs w:val="24"/>
        </w:rPr>
        <w:t>6</w:t>
      </w:r>
      <w:r w:rsidR="005F5553">
        <w:rPr>
          <w:szCs w:val="24"/>
        </w:rPr>
        <w:t>8</w:t>
      </w:r>
      <w:r w:rsidR="007E0183">
        <w:rPr>
          <w:szCs w:val="24"/>
        </w:rPr>
        <w:t>4</w:t>
      </w:r>
      <w:r w:rsidRPr="001061D6">
        <w:rPr>
          <w:szCs w:val="24"/>
        </w:rPr>
        <w:t>-3 от</w:t>
      </w:r>
      <w:r w:rsidR="004A3A07">
        <w:rPr>
          <w:szCs w:val="24"/>
        </w:rPr>
        <w:t xml:space="preserve"> </w:t>
      </w:r>
      <w:r w:rsidR="00333D15">
        <w:rPr>
          <w:szCs w:val="24"/>
        </w:rPr>
        <w:t>20</w:t>
      </w:r>
      <w:r w:rsidR="00B00BDE">
        <w:rPr>
          <w:szCs w:val="24"/>
        </w:rPr>
        <w:t xml:space="preserve"> </w:t>
      </w:r>
      <w:r w:rsidR="004721CC">
        <w:rPr>
          <w:szCs w:val="24"/>
        </w:rPr>
        <w:t>декабря</w:t>
      </w:r>
      <w:r w:rsidR="00235495">
        <w:rPr>
          <w:szCs w:val="24"/>
        </w:rPr>
        <w:t xml:space="preserve"> </w:t>
      </w:r>
      <w:r w:rsidR="002679BA">
        <w:rPr>
          <w:szCs w:val="24"/>
        </w:rPr>
        <w:t xml:space="preserve"> </w:t>
      </w:r>
      <w:r w:rsidR="00F03185">
        <w:rPr>
          <w:szCs w:val="24"/>
        </w:rPr>
        <w:t>2020 года</w:t>
      </w:r>
      <w:r w:rsidR="006351B6" w:rsidRPr="001061D6">
        <w:rPr>
          <w:szCs w:val="24"/>
        </w:rPr>
        <w:t xml:space="preserve">  </w:t>
      </w:r>
    </w:p>
    <w:p w:rsidR="002679BA" w:rsidRDefault="002679BA" w:rsidP="002679BA">
      <w:pPr>
        <w:pStyle w:val="5"/>
        <w:outlineLvl w:val="4"/>
        <w:rPr>
          <w:sz w:val="18"/>
        </w:rPr>
      </w:pPr>
    </w:p>
    <w:p w:rsidR="00F73F7E" w:rsidRDefault="00F73F7E" w:rsidP="00F73F7E">
      <w:pPr>
        <w:pStyle w:val="5"/>
        <w:outlineLvl w:val="4"/>
        <w:rPr>
          <w:szCs w:val="24"/>
        </w:rPr>
      </w:pPr>
    </w:p>
    <w:p w:rsidR="00F73F7E" w:rsidRDefault="00F73F7E" w:rsidP="00F73F7E">
      <w:pPr>
        <w:pStyle w:val="5"/>
        <w:outlineLvl w:val="4"/>
        <w:rPr>
          <w:szCs w:val="24"/>
        </w:rPr>
      </w:pPr>
    </w:p>
    <w:p w:rsidR="0093345A" w:rsidRDefault="0093345A" w:rsidP="0093345A">
      <w:pPr>
        <w:pStyle w:val="5"/>
        <w:outlineLvl w:val="4"/>
        <w:rPr>
          <w:szCs w:val="24"/>
        </w:rPr>
      </w:pPr>
      <w:r>
        <w:rPr>
          <w:szCs w:val="24"/>
        </w:rPr>
        <w:t>ОПЕРАТИВНЫЙ ЕЖЕДНЕВНЫЙ ПРОГНОЗ</w:t>
      </w:r>
    </w:p>
    <w:p w:rsidR="0093345A" w:rsidRDefault="0093345A" w:rsidP="0093345A">
      <w:pPr>
        <w:pStyle w:val="5"/>
        <w:outlineLvl w:val="4"/>
        <w:rPr>
          <w:szCs w:val="24"/>
        </w:rPr>
      </w:pPr>
      <w:r>
        <w:rPr>
          <w:szCs w:val="24"/>
        </w:rPr>
        <w:t xml:space="preserve">возникновения и развития чрезвычайных ситуаций </w:t>
      </w:r>
    </w:p>
    <w:p w:rsidR="0093345A" w:rsidRDefault="0093345A" w:rsidP="0093345A">
      <w:pPr>
        <w:pStyle w:val="5"/>
        <w:outlineLvl w:val="4"/>
        <w:rPr>
          <w:szCs w:val="24"/>
        </w:rPr>
      </w:pPr>
      <w:r>
        <w:rPr>
          <w:szCs w:val="24"/>
        </w:rPr>
        <w:t>на территории Республики Адыгея на 21.12.2020г.</w:t>
      </w:r>
    </w:p>
    <w:p w:rsidR="0093345A" w:rsidRDefault="0093345A" w:rsidP="0093345A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(подготовлено на основе информации </w:t>
      </w:r>
      <w:proofErr w:type="gramStart"/>
      <w:r>
        <w:rPr>
          <w:b w:val="0"/>
          <w:color w:val="auto"/>
          <w:szCs w:val="24"/>
        </w:rPr>
        <w:t>Адыгейского</w:t>
      </w:r>
      <w:proofErr w:type="gramEnd"/>
      <w:r>
        <w:rPr>
          <w:b w:val="0"/>
          <w:color w:val="auto"/>
          <w:szCs w:val="24"/>
        </w:rPr>
        <w:t xml:space="preserve"> ЦГМС)</w:t>
      </w:r>
    </w:p>
    <w:p w:rsidR="0093345A" w:rsidRDefault="0093345A" w:rsidP="0093345A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</w:p>
    <w:p w:rsidR="0093345A" w:rsidRDefault="0093345A" w:rsidP="0093345A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1.Обстановка: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переменная облачность, местами снег и мокрый снег, местами сильный, местами налипание мокрого снега. </w:t>
      </w:r>
    </w:p>
    <w:p w:rsidR="0093345A" w:rsidRDefault="0093345A" w:rsidP="0093345A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Ветер: </w:t>
      </w:r>
      <w:r>
        <w:rPr>
          <w:rFonts w:ascii="Times New Roman" w:hAnsi="Times New Roman" w:cs="Times New Roman"/>
          <w:color w:val="000000"/>
          <w:sz w:val="22"/>
          <w:szCs w:val="22"/>
        </w:rPr>
        <w:t>северо-восточный 3-8 м/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93345A" w:rsidRDefault="0093345A" w:rsidP="0093345A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</w:rPr>
        <w:t>Температура воздуха:</w:t>
      </w:r>
      <w:r>
        <w:rPr>
          <w:rFonts w:ascii="Times New Roman" w:hAnsi="Times New Roman" w:cs="Times New Roman"/>
          <w:sz w:val="22"/>
          <w:szCs w:val="22"/>
        </w:rPr>
        <w:t xml:space="preserve"> ночью 0…-5</w:t>
      </w:r>
      <w:proofErr w:type="gramStart"/>
      <w:r>
        <w:rPr>
          <w:rFonts w:ascii="Times New Roman" w:hAnsi="Times New Roman" w:cs="Times New Roman"/>
          <w:sz w:val="22"/>
          <w:szCs w:val="22"/>
        </w:rPr>
        <w:sym w:font="Symbol" w:char="F0B0"/>
      </w:r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>, днем -4…+1</w:t>
      </w:r>
      <w:r>
        <w:rPr>
          <w:rFonts w:ascii="Times New Roman" w:hAnsi="Times New Roman" w:cs="Times New Roman"/>
          <w:sz w:val="22"/>
          <w:szCs w:val="22"/>
        </w:rPr>
        <w:sym w:font="Symbol" w:char="F0B0"/>
      </w:r>
      <w:r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93345A" w:rsidRDefault="0093345A" w:rsidP="0093345A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Горы, предгорья: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местами снег и мокрый снег, местами сильный, местами налипание мокрого снега. </w:t>
      </w:r>
    </w:p>
    <w:p w:rsidR="0093345A" w:rsidRDefault="0093345A" w:rsidP="0093345A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Температура воздуха: </w:t>
      </w:r>
      <w:r>
        <w:rPr>
          <w:rFonts w:ascii="Times New Roman" w:hAnsi="Times New Roman" w:cs="Times New Roman"/>
          <w:sz w:val="22"/>
          <w:szCs w:val="22"/>
        </w:rPr>
        <w:t>ночью -2…-7</w:t>
      </w:r>
      <w:proofErr w:type="gramStart"/>
      <w:r>
        <w:rPr>
          <w:rFonts w:ascii="Times New Roman" w:hAnsi="Times New Roman" w:cs="Times New Roman"/>
          <w:sz w:val="22"/>
          <w:szCs w:val="22"/>
        </w:rPr>
        <w:sym w:font="Symbol" w:char="F0B0"/>
      </w:r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днем 0…-5</w:t>
      </w:r>
      <w:r>
        <w:rPr>
          <w:rFonts w:ascii="Times New Roman" w:hAnsi="Times New Roman" w:cs="Times New Roman"/>
          <w:sz w:val="22"/>
          <w:szCs w:val="22"/>
        </w:rPr>
        <w:sym w:font="Symbol" w:char="F0B0"/>
      </w:r>
      <w:r>
        <w:rPr>
          <w:rFonts w:ascii="Times New Roman" w:hAnsi="Times New Roman" w:cs="Times New Roman"/>
          <w:sz w:val="22"/>
          <w:szCs w:val="22"/>
        </w:rPr>
        <w:t>С.</w:t>
      </w:r>
      <w:r>
        <w:rPr>
          <w:b/>
          <w:bCs/>
          <w:sz w:val="22"/>
          <w:szCs w:val="22"/>
        </w:rPr>
        <w:t xml:space="preserve"> </w:t>
      </w:r>
    </w:p>
    <w:p w:rsidR="0093345A" w:rsidRDefault="0093345A" w:rsidP="0093345A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Высота снега в п. Гузерипль (670м) – 0 см. </w:t>
      </w:r>
    </w:p>
    <w:p w:rsidR="0093345A" w:rsidRDefault="0093345A" w:rsidP="0093345A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Высота снега на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Лаго-Наки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(хребет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Азиш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-Тау 1585 м) – 0 см. 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345A" w:rsidRDefault="0093345A" w:rsidP="0093345A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1.2. Гидрологическая: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</w:p>
    <w:p w:rsidR="0093345A" w:rsidRDefault="0093345A" w:rsidP="0093345A">
      <w:pPr>
        <w:pStyle w:val="a7"/>
        <w:numPr>
          <w:ilvl w:val="0"/>
          <w:numId w:val="1"/>
        </w:numPr>
        <w:suppressAutoHyphens/>
        <w:ind w:left="0" w:firstLine="0"/>
        <w:jc w:val="both"/>
        <w:rPr>
          <w:bCs/>
          <w:color w:val="000000"/>
          <w:spacing w:val="2"/>
          <w:sz w:val="22"/>
          <w:szCs w:val="22"/>
        </w:rPr>
      </w:pPr>
      <w:r>
        <w:rPr>
          <w:bCs/>
          <w:color w:val="000000"/>
          <w:sz w:val="22"/>
          <w:szCs w:val="22"/>
          <w:lang w:eastAsia="ar-SA"/>
        </w:rPr>
        <w:t>На реках республики прогнозируется колебание уровней воды без  достижения  отметок (НЯ).</w:t>
      </w:r>
    </w:p>
    <w:p w:rsidR="0093345A" w:rsidRDefault="0093345A" w:rsidP="0093345A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color w:val="000000"/>
          <w:sz w:val="22"/>
          <w:szCs w:val="22"/>
          <w:lang w:eastAsia="x-none"/>
        </w:rPr>
      </w:pPr>
      <w:r>
        <w:rPr>
          <w:b/>
          <w:color w:val="000000"/>
          <w:sz w:val="22"/>
          <w:szCs w:val="22"/>
          <w:lang w:val="x-none" w:eastAsia="x-none"/>
        </w:rPr>
        <w:t>1.3. Пожарная:</w:t>
      </w:r>
      <w:r>
        <w:rPr>
          <w:b/>
          <w:color w:val="000000"/>
          <w:sz w:val="22"/>
          <w:szCs w:val="22"/>
          <w:lang w:val="x-none" w:eastAsia="x-none"/>
        </w:rPr>
        <w:tab/>
      </w:r>
      <w:r>
        <w:rPr>
          <w:b/>
          <w:color w:val="000000"/>
          <w:sz w:val="22"/>
          <w:szCs w:val="22"/>
          <w:lang w:val="x-none" w:eastAsia="x-none"/>
        </w:rPr>
        <w:tab/>
      </w:r>
    </w:p>
    <w:p w:rsidR="0093345A" w:rsidRDefault="0093345A" w:rsidP="0093345A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территории республики действующих очагов природных пожаров не  зарегистрировано.</w:t>
      </w:r>
    </w:p>
    <w:p w:rsidR="0093345A" w:rsidRDefault="0093345A" w:rsidP="0093345A">
      <w:pPr>
        <w:tabs>
          <w:tab w:val="left" w:pos="0"/>
          <w:tab w:val="left" w:pos="2785"/>
          <w:tab w:val="left" w:pos="6848"/>
        </w:tabs>
        <w:ind w:right="-3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1.4. РХБ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</w:p>
    <w:p w:rsidR="0093345A" w:rsidRDefault="0093345A" w:rsidP="0093345A">
      <w:pPr>
        <w:tabs>
          <w:tab w:val="left" w:pos="0"/>
        </w:tabs>
        <w:ind w:right="-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Радиационная, химическая и бактериологическая обстановка на территории республики в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норме.</w:t>
      </w:r>
    </w:p>
    <w:p w:rsidR="0093345A" w:rsidRDefault="0093345A" w:rsidP="0093345A">
      <w:pPr>
        <w:tabs>
          <w:tab w:val="left" w:pos="3483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Прогноз:</w:t>
      </w:r>
      <w:r>
        <w:rPr>
          <w:b/>
          <w:color w:val="000000"/>
          <w:sz w:val="22"/>
          <w:szCs w:val="22"/>
        </w:rPr>
        <w:tab/>
      </w:r>
    </w:p>
    <w:p w:rsidR="0093345A" w:rsidRDefault="0093345A" w:rsidP="0093345A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2.1. Природные ЧС (происшествия).</w:t>
      </w:r>
    </w:p>
    <w:p w:rsidR="0093345A" w:rsidRDefault="0093345A" w:rsidP="0093345A">
      <w:pPr>
        <w:tabs>
          <w:tab w:val="left" w:pos="0"/>
        </w:tabs>
        <w:rPr>
          <w:sz w:val="22"/>
          <w:szCs w:val="22"/>
        </w:rPr>
      </w:pPr>
      <w:r>
        <w:rPr>
          <w:b/>
          <w:i/>
          <w:spacing w:val="2"/>
          <w:sz w:val="22"/>
          <w:szCs w:val="22"/>
          <w:u w:val="single"/>
        </w:rPr>
        <w:t xml:space="preserve">Республика Адыгея </w:t>
      </w:r>
      <w:r>
        <w:rPr>
          <w:i/>
          <w:spacing w:val="2"/>
          <w:sz w:val="22"/>
          <w:szCs w:val="22"/>
          <w:u w:val="single"/>
        </w:rPr>
        <w:t>(местами)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r>
        <w:rPr>
          <w:sz w:val="22"/>
          <w:szCs w:val="22"/>
        </w:rPr>
        <w:t>существует</w:t>
      </w:r>
      <w:r>
        <w:rPr>
          <w:i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вероятность(0,4)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возникновения происшествий, связанных с порывами  линий  связи  и  электропередачи,  повалом  деревьев;  обрушением  </w:t>
      </w:r>
      <w:proofErr w:type="spellStart"/>
      <w:r>
        <w:rPr>
          <w:sz w:val="22"/>
          <w:szCs w:val="22"/>
        </w:rPr>
        <w:t>слабозакрепленных</w:t>
      </w:r>
      <w:proofErr w:type="spellEnd"/>
      <w:r>
        <w:rPr>
          <w:sz w:val="22"/>
          <w:szCs w:val="22"/>
        </w:rPr>
        <w:t xml:space="preserve">  конструкций, повреждением  кровли  зданий; нарушением  работы  дорожных  и  коммунальных  служб,  нарушением работы  систем жизнеобеспечения  населения;  затруднением  в  работе  всех  видов  транспорта; затруднением  движения  и  образованием  заторов  на  автодорогах  федерального  и  регионального значения, увеличением количества дорожно-транспортных происшествий (</w:t>
      </w:r>
      <w:r>
        <w:rPr>
          <w:b/>
          <w:sz w:val="22"/>
          <w:szCs w:val="22"/>
        </w:rPr>
        <w:t>Источник происшествий – сильные осадки, налипание мокрого снега на проводах и деревьях).</w:t>
      </w:r>
      <w:r>
        <w:rPr>
          <w:rFonts w:eastAsia="Calibri"/>
          <w:noProof/>
          <w:sz w:val="22"/>
          <w:szCs w:val="22"/>
        </w:rPr>
        <w:t xml:space="preserve"> </w:t>
      </w:r>
    </w:p>
    <w:p w:rsidR="0093345A" w:rsidRDefault="0093345A" w:rsidP="0093345A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2.2. Техногенные ЧС (происшествия).</w:t>
      </w:r>
    </w:p>
    <w:p w:rsidR="0093345A" w:rsidRDefault="0093345A" w:rsidP="0093345A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olor w:val="000000"/>
          <w:spacing w:val="2"/>
          <w:sz w:val="22"/>
          <w:szCs w:val="22"/>
          <w:u w:val="single"/>
        </w:rPr>
      </w:pPr>
      <w:r>
        <w:rPr>
          <w:b/>
          <w:i/>
          <w:color w:val="000000"/>
          <w:spacing w:val="2"/>
          <w:sz w:val="22"/>
          <w:szCs w:val="22"/>
          <w:u w:val="single"/>
        </w:rPr>
        <w:t>Республика Адыгея</w:t>
      </w:r>
      <w:r>
        <w:rPr>
          <w:i/>
          <w:color w:val="000000"/>
          <w:spacing w:val="2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>существует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вероятность</w:t>
      </w:r>
      <w:r>
        <w:rPr>
          <w:i/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color w:val="000000"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  <w:r>
        <w:rPr>
          <w:b/>
          <w:i/>
          <w:color w:val="000000"/>
          <w:spacing w:val="2"/>
          <w:sz w:val="22"/>
          <w:szCs w:val="22"/>
          <w:u w:val="single"/>
        </w:rPr>
        <w:t xml:space="preserve"> </w:t>
      </w:r>
    </w:p>
    <w:p w:rsidR="0093345A" w:rsidRDefault="0093345A" w:rsidP="0093345A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2"/>
          <w:szCs w:val="22"/>
        </w:rPr>
      </w:pPr>
      <w:proofErr w:type="spellStart"/>
      <w:r>
        <w:rPr>
          <w:b/>
          <w:bCs/>
          <w:i/>
          <w:color w:val="000000"/>
          <w:sz w:val="22"/>
          <w:szCs w:val="22"/>
          <w:u w:val="single"/>
        </w:rPr>
        <w:t>Теучежский</w:t>
      </w:r>
      <w:proofErr w:type="spellEnd"/>
      <w:r>
        <w:rPr>
          <w:b/>
          <w:bCs/>
          <w:i/>
          <w:color w:val="000000"/>
          <w:sz w:val="22"/>
          <w:szCs w:val="22"/>
          <w:u w:val="single"/>
        </w:rPr>
        <w:t xml:space="preserve"> район</w:t>
      </w:r>
      <w:r>
        <w:rPr>
          <w:b/>
          <w:i/>
          <w:color w:val="000000"/>
          <w:sz w:val="22"/>
          <w:szCs w:val="22"/>
        </w:rPr>
        <w:t xml:space="preserve">  ФАД </w:t>
      </w:r>
      <w:r>
        <w:rPr>
          <w:b/>
          <w:bCs/>
          <w:i/>
          <w:color w:val="000000"/>
          <w:sz w:val="22"/>
          <w:szCs w:val="22"/>
        </w:rPr>
        <w:t xml:space="preserve">М4«Дон» </w:t>
      </w:r>
      <w:r>
        <w:rPr>
          <w:b/>
          <w:bCs/>
          <w:color w:val="000000"/>
          <w:sz w:val="22"/>
          <w:szCs w:val="22"/>
        </w:rPr>
        <w:t xml:space="preserve">на данном участке протяженностью 21 км. (1341-1362) находится 1 аварийно-опасный участок (1346-1348) протяженностью 2 км </w:t>
      </w:r>
      <w:r>
        <w:rPr>
          <w:bCs/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 xml:space="preserve">в ночные и утренние часы повышается вероятность дорожно-транспортных происшествий, затруднений движения на автодорогах федерального и регионального значения, обусловленных неблагоприятными природными явлениями </w:t>
      </w:r>
      <w:r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pacing w:val="2"/>
          <w:sz w:val="22"/>
          <w:szCs w:val="22"/>
        </w:rPr>
        <w:t xml:space="preserve">Источник происшествий </w:t>
      </w:r>
      <w:proofErr w:type="gramStart"/>
      <w:r>
        <w:rPr>
          <w:b/>
          <w:color w:val="000000"/>
          <w:spacing w:val="2"/>
          <w:sz w:val="22"/>
          <w:szCs w:val="22"/>
        </w:rPr>
        <w:t>–о</w:t>
      </w:r>
      <w:proofErr w:type="gramEnd"/>
      <w:r>
        <w:rPr>
          <w:b/>
          <w:color w:val="000000"/>
          <w:spacing w:val="2"/>
          <w:sz w:val="22"/>
          <w:szCs w:val="22"/>
        </w:rPr>
        <w:t>садки, гололедица</w:t>
      </w:r>
      <w:r>
        <w:rPr>
          <w:b/>
          <w:color w:val="000000"/>
          <w:sz w:val="22"/>
          <w:szCs w:val="22"/>
        </w:rPr>
        <w:t>).</w:t>
      </w:r>
    </w:p>
    <w:p w:rsidR="0093345A" w:rsidRDefault="0093345A" w:rsidP="0093345A">
      <w:pPr>
        <w:tabs>
          <w:tab w:val="left" w:pos="0"/>
        </w:tabs>
        <w:jc w:val="both"/>
        <w:rPr>
          <w:b/>
          <w:color w:val="000000"/>
          <w:spacing w:val="2"/>
          <w:sz w:val="22"/>
          <w:szCs w:val="22"/>
        </w:rPr>
      </w:pPr>
      <w:r>
        <w:rPr>
          <w:b/>
          <w:color w:val="000000"/>
          <w:sz w:val="22"/>
          <w:szCs w:val="22"/>
        </w:rPr>
        <w:t>Заболевание животных:</w:t>
      </w:r>
    </w:p>
    <w:p w:rsidR="0093345A" w:rsidRDefault="0093345A" w:rsidP="0093345A">
      <w:pPr>
        <w:tabs>
          <w:tab w:val="left" w:pos="0"/>
          <w:tab w:val="left" w:pos="2580"/>
        </w:tabs>
        <w:jc w:val="both"/>
        <w:rPr>
          <w:b/>
          <w:color w:val="000000"/>
          <w:spacing w:val="2"/>
          <w:sz w:val="22"/>
          <w:szCs w:val="22"/>
        </w:rPr>
      </w:pPr>
      <w:r>
        <w:rPr>
          <w:color w:val="000000"/>
          <w:sz w:val="22"/>
          <w:szCs w:val="22"/>
        </w:rPr>
        <w:t>Не прогнозируются.</w:t>
      </w:r>
      <w:r>
        <w:rPr>
          <w:color w:val="000000"/>
          <w:sz w:val="22"/>
          <w:szCs w:val="22"/>
        </w:rPr>
        <w:tab/>
      </w:r>
    </w:p>
    <w:p w:rsidR="0093345A" w:rsidRDefault="0093345A" w:rsidP="0093345A">
      <w:pPr>
        <w:tabs>
          <w:tab w:val="left" w:pos="0"/>
        </w:tabs>
        <w:jc w:val="both"/>
        <w:rPr>
          <w:b/>
          <w:color w:val="000000"/>
          <w:spacing w:val="2"/>
          <w:sz w:val="22"/>
          <w:szCs w:val="22"/>
        </w:rPr>
      </w:pPr>
      <w:r>
        <w:rPr>
          <w:b/>
          <w:color w:val="000000"/>
          <w:spacing w:val="2"/>
          <w:sz w:val="22"/>
          <w:szCs w:val="22"/>
        </w:rPr>
        <w:t>Заболевания растений:</w:t>
      </w:r>
    </w:p>
    <w:p w:rsidR="0093345A" w:rsidRDefault="0093345A" w:rsidP="0093345A">
      <w:pP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Не прогнозируются.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4137025</wp:posOffset>
            </wp:positionH>
            <wp:positionV relativeFrom="paragraph">
              <wp:posOffset>3086100</wp:posOffset>
            </wp:positionV>
            <wp:extent cx="844550" cy="4667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93" t="17429" r="11453" b="26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4137025</wp:posOffset>
            </wp:positionH>
            <wp:positionV relativeFrom="paragraph">
              <wp:posOffset>3086100</wp:posOffset>
            </wp:positionV>
            <wp:extent cx="844550" cy="4667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93" t="17429" r="11453" b="26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07A" w:rsidRDefault="00FD307A" w:rsidP="00FD307A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</w:p>
    <w:p w:rsidR="004E33B2" w:rsidRPr="0079734A" w:rsidRDefault="004E33B2" w:rsidP="00473969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473969" w:rsidRPr="007B3378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7B3378">
        <w:rPr>
          <w:sz w:val="24"/>
          <w:szCs w:val="24"/>
        </w:rPr>
        <w:t>Старший оперативный дежурный</w:t>
      </w:r>
    </w:p>
    <w:p w:rsidR="00473969" w:rsidRPr="007B3378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7B3378">
        <w:rPr>
          <w:sz w:val="24"/>
          <w:szCs w:val="24"/>
        </w:rPr>
        <w:t>ЦУКС ГУ МЧС России по Республике Адыгея</w:t>
      </w:r>
    </w:p>
    <w:p w:rsidR="001F7A6B" w:rsidRPr="007B3378" w:rsidRDefault="001F7A6B" w:rsidP="001F7A6B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6351B6" w:rsidRPr="007B3378" w:rsidRDefault="006351B6" w:rsidP="006351B6">
      <w:pPr>
        <w:rPr>
          <w:sz w:val="24"/>
          <w:szCs w:val="24"/>
        </w:rPr>
      </w:pPr>
      <w:r w:rsidRPr="007B3378">
        <w:rPr>
          <w:sz w:val="24"/>
          <w:szCs w:val="24"/>
        </w:rPr>
        <w:t xml:space="preserve">Оперативный дежурный </w:t>
      </w:r>
    </w:p>
    <w:p w:rsidR="006351B6" w:rsidRPr="007B3378" w:rsidRDefault="00A060EA" w:rsidP="004D4634">
      <w:pPr>
        <w:spacing w:line="480" w:lineRule="auto"/>
        <w:rPr>
          <w:sz w:val="24"/>
          <w:szCs w:val="24"/>
        </w:rPr>
      </w:pPr>
      <w:r w:rsidRPr="007B3378">
        <w:rPr>
          <w:sz w:val="24"/>
          <w:szCs w:val="24"/>
        </w:rPr>
        <w:t>МКУ «</w:t>
      </w:r>
      <w:r w:rsidR="006351B6" w:rsidRPr="007B3378">
        <w:rPr>
          <w:sz w:val="24"/>
          <w:szCs w:val="24"/>
        </w:rPr>
        <w:t>ЕДДС  Майкопского района</w:t>
      </w:r>
      <w:r w:rsidRPr="007B3378">
        <w:rPr>
          <w:sz w:val="24"/>
          <w:szCs w:val="24"/>
        </w:rPr>
        <w:t xml:space="preserve">»     </w:t>
      </w:r>
      <w:r w:rsidR="006351B6" w:rsidRPr="007B3378">
        <w:rPr>
          <w:sz w:val="24"/>
          <w:szCs w:val="24"/>
        </w:rPr>
        <w:t xml:space="preserve">                  </w:t>
      </w:r>
      <w:proofErr w:type="gramStart"/>
      <w:r w:rsidR="006351B6" w:rsidRPr="007B3378">
        <w:rPr>
          <w:sz w:val="24"/>
          <w:szCs w:val="24"/>
        </w:rPr>
        <w:t>п</w:t>
      </w:r>
      <w:proofErr w:type="gramEnd"/>
      <w:r w:rsidR="006351B6" w:rsidRPr="007B3378">
        <w:rPr>
          <w:sz w:val="24"/>
          <w:szCs w:val="24"/>
        </w:rPr>
        <w:t xml:space="preserve">/п                        </w:t>
      </w:r>
      <w:r w:rsidR="00831D2F" w:rsidRPr="007B3378">
        <w:rPr>
          <w:sz w:val="24"/>
          <w:szCs w:val="24"/>
        </w:rPr>
        <w:tab/>
      </w:r>
      <w:r w:rsidR="00831D2F" w:rsidRPr="007B3378">
        <w:rPr>
          <w:sz w:val="24"/>
          <w:szCs w:val="24"/>
        </w:rPr>
        <w:tab/>
      </w:r>
      <w:bookmarkStart w:id="0" w:name="_GoBack"/>
      <w:bookmarkEnd w:id="0"/>
      <w:r w:rsidR="006351B6" w:rsidRPr="007B3378">
        <w:rPr>
          <w:sz w:val="24"/>
          <w:szCs w:val="24"/>
        </w:rPr>
        <w:t xml:space="preserve">     </w:t>
      </w:r>
      <w:r w:rsidR="00D12C52" w:rsidRPr="007B3378">
        <w:rPr>
          <w:sz w:val="24"/>
          <w:szCs w:val="24"/>
        </w:rPr>
        <w:t>В.С. Галицкий</w:t>
      </w:r>
    </w:p>
    <w:sectPr w:rsidR="006351B6" w:rsidRPr="007B3378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51B6"/>
    <w:rsid w:val="00006301"/>
    <w:rsid w:val="00007B83"/>
    <w:rsid w:val="00010688"/>
    <w:rsid w:val="00010CBC"/>
    <w:rsid w:val="00011E1C"/>
    <w:rsid w:val="000526F1"/>
    <w:rsid w:val="00056090"/>
    <w:rsid w:val="000621F1"/>
    <w:rsid w:val="00066FBA"/>
    <w:rsid w:val="0008186A"/>
    <w:rsid w:val="00090559"/>
    <w:rsid w:val="00093B3F"/>
    <w:rsid w:val="000A477F"/>
    <w:rsid w:val="000B1CF9"/>
    <w:rsid w:val="000C2173"/>
    <w:rsid w:val="000D01FB"/>
    <w:rsid w:val="000D2B92"/>
    <w:rsid w:val="000D44F1"/>
    <w:rsid w:val="000E0D6B"/>
    <w:rsid w:val="000E58AC"/>
    <w:rsid w:val="000F4E56"/>
    <w:rsid w:val="000F4EDF"/>
    <w:rsid w:val="000F7FF9"/>
    <w:rsid w:val="001010D9"/>
    <w:rsid w:val="00102C63"/>
    <w:rsid w:val="001061D6"/>
    <w:rsid w:val="00142440"/>
    <w:rsid w:val="00147660"/>
    <w:rsid w:val="0015613E"/>
    <w:rsid w:val="00165319"/>
    <w:rsid w:val="00170E94"/>
    <w:rsid w:val="00185EA9"/>
    <w:rsid w:val="00191112"/>
    <w:rsid w:val="001A6C19"/>
    <w:rsid w:val="001B086B"/>
    <w:rsid w:val="001B367B"/>
    <w:rsid w:val="001C3E9B"/>
    <w:rsid w:val="001C79FC"/>
    <w:rsid w:val="001E68A6"/>
    <w:rsid w:val="001F4037"/>
    <w:rsid w:val="001F664A"/>
    <w:rsid w:val="001F7A6B"/>
    <w:rsid w:val="00202EF8"/>
    <w:rsid w:val="0021026A"/>
    <w:rsid w:val="0021249F"/>
    <w:rsid w:val="00214B87"/>
    <w:rsid w:val="00215234"/>
    <w:rsid w:val="002212F7"/>
    <w:rsid w:val="002339C6"/>
    <w:rsid w:val="00235495"/>
    <w:rsid w:val="00235A7D"/>
    <w:rsid w:val="00240067"/>
    <w:rsid w:val="002617E7"/>
    <w:rsid w:val="00266F03"/>
    <w:rsid w:val="002679BA"/>
    <w:rsid w:val="00283C37"/>
    <w:rsid w:val="002857A6"/>
    <w:rsid w:val="002859A4"/>
    <w:rsid w:val="00286305"/>
    <w:rsid w:val="00295C06"/>
    <w:rsid w:val="00296D87"/>
    <w:rsid w:val="002A283E"/>
    <w:rsid w:val="002B54D9"/>
    <w:rsid w:val="002C3377"/>
    <w:rsid w:val="00317B8A"/>
    <w:rsid w:val="003252E7"/>
    <w:rsid w:val="00332044"/>
    <w:rsid w:val="003326AA"/>
    <w:rsid w:val="00333D15"/>
    <w:rsid w:val="00376CEA"/>
    <w:rsid w:val="0039184F"/>
    <w:rsid w:val="003A1588"/>
    <w:rsid w:val="003A3FE6"/>
    <w:rsid w:val="003B565F"/>
    <w:rsid w:val="003C7286"/>
    <w:rsid w:val="003D509B"/>
    <w:rsid w:val="003E3142"/>
    <w:rsid w:val="004002E9"/>
    <w:rsid w:val="00402007"/>
    <w:rsid w:val="0040202F"/>
    <w:rsid w:val="0041170B"/>
    <w:rsid w:val="00411A30"/>
    <w:rsid w:val="00417C5D"/>
    <w:rsid w:val="00421F6B"/>
    <w:rsid w:val="0042449C"/>
    <w:rsid w:val="004254FB"/>
    <w:rsid w:val="00432A39"/>
    <w:rsid w:val="00435941"/>
    <w:rsid w:val="0045229C"/>
    <w:rsid w:val="0045561A"/>
    <w:rsid w:val="004634C1"/>
    <w:rsid w:val="00463935"/>
    <w:rsid w:val="00470AF3"/>
    <w:rsid w:val="004721CC"/>
    <w:rsid w:val="00473969"/>
    <w:rsid w:val="004750BA"/>
    <w:rsid w:val="0047562E"/>
    <w:rsid w:val="00477D55"/>
    <w:rsid w:val="00491007"/>
    <w:rsid w:val="004A3A07"/>
    <w:rsid w:val="004C1CA7"/>
    <w:rsid w:val="004C34DA"/>
    <w:rsid w:val="004D40A6"/>
    <w:rsid w:val="004D4634"/>
    <w:rsid w:val="004E33B2"/>
    <w:rsid w:val="004F038F"/>
    <w:rsid w:val="005007B9"/>
    <w:rsid w:val="00501F18"/>
    <w:rsid w:val="00527660"/>
    <w:rsid w:val="00535F0F"/>
    <w:rsid w:val="00536E66"/>
    <w:rsid w:val="0055372B"/>
    <w:rsid w:val="0056570B"/>
    <w:rsid w:val="00570682"/>
    <w:rsid w:val="0057358E"/>
    <w:rsid w:val="00576EF7"/>
    <w:rsid w:val="00584457"/>
    <w:rsid w:val="00590479"/>
    <w:rsid w:val="00591A32"/>
    <w:rsid w:val="00596426"/>
    <w:rsid w:val="00596B4A"/>
    <w:rsid w:val="00596BC8"/>
    <w:rsid w:val="005A31CA"/>
    <w:rsid w:val="005A323E"/>
    <w:rsid w:val="005C3F3E"/>
    <w:rsid w:val="005C4C16"/>
    <w:rsid w:val="005D7587"/>
    <w:rsid w:val="005F5553"/>
    <w:rsid w:val="006052F5"/>
    <w:rsid w:val="006053D8"/>
    <w:rsid w:val="0061277C"/>
    <w:rsid w:val="00614E63"/>
    <w:rsid w:val="00617AA6"/>
    <w:rsid w:val="00621E11"/>
    <w:rsid w:val="006351B6"/>
    <w:rsid w:val="006355DA"/>
    <w:rsid w:val="00654ED1"/>
    <w:rsid w:val="00663063"/>
    <w:rsid w:val="00665EDC"/>
    <w:rsid w:val="00666D77"/>
    <w:rsid w:val="00677C36"/>
    <w:rsid w:val="006B26B9"/>
    <w:rsid w:val="006B5266"/>
    <w:rsid w:val="006C22C5"/>
    <w:rsid w:val="006C56E4"/>
    <w:rsid w:val="006E202A"/>
    <w:rsid w:val="006E6B22"/>
    <w:rsid w:val="006F3295"/>
    <w:rsid w:val="007055DD"/>
    <w:rsid w:val="007203B9"/>
    <w:rsid w:val="00721570"/>
    <w:rsid w:val="007225CB"/>
    <w:rsid w:val="00723475"/>
    <w:rsid w:val="00724E37"/>
    <w:rsid w:val="00727D03"/>
    <w:rsid w:val="00765005"/>
    <w:rsid w:val="00765572"/>
    <w:rsid w:val="007669F7"/>
    <w:rsid w:val="0077703D"/>
    <w:rsid w:val="00782619"/>
    <w:rsid w:val="007848C8"/>
    <w:rsid w:val="007857EC"/>
    <w:rsid w:val="0079734A"/>
    <w:rsid w:val="00797630"/>
    <w:rsid w:val="007B3378"/>
    <w:rsid w:val="007B41E1"/>
    <w:rsid w:val="007C60D7"/>
    <w:rsid w:val="007D571D"/>
    <w:rsid w:val="007E0183"/>
    <w:rsid w:val="007E25D6"/>
    <w:rsid w:val="007E2D40"/>
    <w:rsid w:val="007F1908"/>
    <w:rsid w:val="008024D1"/>
    <w:rsid w:val="00804A81"/>
    <w:rsid w:val="008111C1"/>
    <w:rsid w:val="00812A54"/>
    <w:rsid w:val="008151F4"/>
    <w:rsid w:val="00816E5C"/>
    <w:rsid w:val="0081762E"/>
    <w:rsid w:val="0081769A"/>
    <w:rsid w:val="008248C9"/>
    <w:rsid w:val="00831D2F"/>
    <w:rsid w:val="00837B0C"/>
    <w:rsid w:val="008555AE"/>
    <w:rsid w:val="00860752"/>
    <w:rsid w:val="00860B6C"/>
    <w:rsid w:val="00864098"/>
    <w:rsid w:val="008643AA"/>
    <w:rsid w:val="00876D23"/>
    <w:rsid w:val="00886E53"/>
    <w:rsid w:val="00896005"/>
    <w:rsid w:val="00897056"/>
    <w:rsid w:val="008A4483"/>
    <w:rsid w:val="008B115C"/>
    <w:rsid w:val="008B3834"/>
    <w:rsid w:val="008B5ADF"/>
    <w:rsid w:val="008E1541"/>
    <w:rsid w:val="008E1BAA"/>
    <w:rsid w:val="00903BBD"/>
    <w:rsid w:val="009057E7"/>
    <w:rsid w:val="0091121A"/>
    <w:rsid w:val="0093345A"/>
    <w:rsid w:val="00957062"/>
    <w:rsid w:val="00980408"/>
    <w:rsid w:val="009825AF"/>
    <w:rsid w:val="0099414A"/>
    <w:rsid w:val="009A4D86"/>
    <w:rsid w:val="009A5044"/>
    <w:rsid w:val="009B0FDC"/>
    <w:rsid w:val="009C3742"/>
    <w:rsid w:val="009D3719"/>
    <w:rsid w:val="009D51C0"/>
    <w:rsid w:val="009D743A"/>
    <w:rsid w:val="00A060EA"/>
    <w:rsid w:val="00A15253"/>
    <w:rsid w:val="00A20E3B"/>
    <w:rsid w:val="00A2267A"/>
    <w:rsid w:val="00A243B7"/>
    <w:rsid w:val="00A305B2"/>
    <w:rsid w:val="00A3448E"/>
    <w:rsid w:val="00A57444"/>
    <w:rsid w:val="00A626FF"/>
    <w:rsid w:val="00A678B3"/>
    <w:rsid w:val="00A70539"/>
    <w:rsid w:val="00A71628"/>
    <w:rsid w:val="00A75906"/>
    <w:rsid w:val="00A8547F"/>
    <w:rsid w:val="00AB585F"/>
    <w:rsid w:val="00AC4FB9"/>
    <w:rsid w:val="00AD622C"/>
    <w:rsid w:val="00AE5A1F"/>
    <w:rsid w:val="00AE7D4A"/>
    <w:rsid w:val="00AF6E08"/>
    <w:rsid w:val="00B00BDE"/>
    <w:rsid w:val="00B02638"/>
    <w:rsid w:val="00B03CBF"/>
    <w:rsid w:val="00B06EB2"/>
    <w:rsid w:val="00B2251A"/>
    <w:rsid w:val="00B311B9"/>
    <w:rsid w:val="00B463C6"/>
    <w:rsid w:val="00B47F58"/>
    <w:rsid w:val="00B8349B"/>
    <w:rsid w:val="00B92CC7"/>
    <w:rsid w:val="00BA1158"/>
    <w:rsid w:val="00BA2A45"/>
    <w:rsid w:val="00BB5874"/>
    <w:rsid w:val="00BD5249"/>
    <w:rsid w:val="00BD619F"/>
    <w:rsid w:val="00BE471F"/>
    <w:rsid w:val="00BE6D12"/>
    <w:rsid w:val="00BF12BF"/>
    <w:rsid w:val="00BF4892"/>
    <w:rsid w:val="00C01E52"/>
    <w:rsid w:val="00C0220F"/>
    <w:rsid w:val="00C0295B"/>
    <w:rsid w:val="00C0373E"/>
    <w:rsid w:val="00C038B9"/>
    <w:rsid w:val="00C11EAD"/>
    <w:rsid w:val="00C13036"/>
    <w:rsid w:val="00C26A10"/>
    <w:rsid w:val="00C31CFF"/>
    <w:rsid w:val="00C3315C"/>
    <w:rsid w:val="00C45B0D"/>
    <w:rsid w:val="00C61104"/>
    <w:rsid w:val="00C640CA"/>
    <w:rsid w:val="00C70195"/>
    <w:rsid w:val="00C74E39"/>
    <w:rsid w:val="00C866B8"/>
    <w:rsid w:val="00C91536"/>
    <w:rsid w:val="00C96090"/>
    <w:rsid w:val="00C96141"/>
    <w:rsid w:val="00C9658C"/>
    <w:rsid w:val="00CA5047"/>
    <w:rsid w:val="00CB1369"/>
    <w:rsid w:val="00CD063E"/>
    <w:rsid w:val="00CE7835"/>
    <w:rsid w:val="00CF0116"/>
    <w:rsid w:val="00CF4446"/>
    <w:rsid w:val="00CF4E90"/>
    <w:rsid w:val="00D04FBB"/>
    <w:rsid w:val="00D12C52"/>
    <w:rsid w:val="00D149FC"/>
    <w:rsid w:val="00D27594"/>
    <w:rsid w:val="00D4209C"/>
    <w:rsid w:val="00D63C6F"/>
    <w:rsid w:val="00D7321C"/>
    <w:rsid w:val="00D750BC"/>
    <w:rsid w:val="00D818F6"/>
    <w:rsid w:val="00D96CA7"/>
    <w:rsid w:val="00D9757A"/>
    <w:rsid w:val="00DA2255"/>
    <w:rsid w:val="00DA2CFB"/>
    <w:rsid w:val="00DA625E"/>
    <w:rsid w:val="00DC4BFE"/>
    <w:rsid w:val="00DE701F"/>
    <w:rsid w:val="00E07D07"/>
    <w:rsid w:val="00E136AA"/>
    <w:rsid w:val="00E26B6B"/>
    <w:rsid w:val="00E27021"/>
    <w:rsid w:val="00E3465D"/>
    <w:rsid w:val="00E346BA"/>
    <w:rsid w:val="00E423DB"/>
    <w:rsid w:val="00E464B2"/>
    <w:rsid w:val="00E55597"/>
    <w:rsid w:val="00E733EA"/>
    <w:rsid w:val="00E97E37"/>
    <w:rsid w:val="00EB3544"/>
    <w:rsid w:val="00EB3997"/>
    <w:rsid w:val="00EB48A6"/>
    <w:rsid w:val="00EE0589"/>
    <w:rsid w:val="00EF00D8"/>
    <w:rsid w:val="00EF2D02"/>
    <w:rsid w:val="00F03185"/>
    <w:rsid w:val="00F033F7"/>
    <w:rsid w:val="00F04035"/>
    <w:rsid w:val="00F1045E"/>
    <w:rsid w:val="00F409D7"/>
    <w:rsid w:val="00F40B4C"/>
    <w:rsid w:val="00F41847"/>
    <w:rsid w:val="00F531B0"/>
    <w:rsid w:val="00F67C52"/>
    <w:rsid w:val="00F73F7E"/>
    <w:rsid w:val="00F741D3"/>
    <w:rsid w:val="00F82836"/>
    <w:rsid w:val="00FA6644"/>
    <w:rsid w:val="00FA6F36"/>
    <w:rsid w:val="00FC0ADC"/>
    <w:rsid w:val="00FD307A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5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5D779-3A95-4928-991A-6AB8E82C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417</Words>
  <Characters>2377</Characters>
  <Application>Microsoft Office Word</Application>
  <DocSecurity>0</DocSecurity>
  <Lines>19</Lines>
  <Paragraphs>5</Paragraphs>
  <ScaleCrop>false</ScaleCrop>
  <Company>Microsoft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EDDC</cp:lastModifiedBy>
  <cp:revision>370</cp:revision>
  <cp:lastPrinted>2020-09-18T13:17:00Z</cp:lastPrinted>
  <dcterms:created xsi:type="dcterms:W3CDTF">2019-09-25T12:29:00Z</dcterms:created>
  <dcterms:modified xsi:type="dcterms:W3CDTF">2020-12-20T12:43:00Z</dcterms:modified>
</cp:coreProperties>
</file>