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B36B20">
        <w:rPr>
          <w:szCs w:val="24"/>
        </w:rPr>
        <w:t>7</w:t>
      </w:r>
      <w:r w:rsidR="00C64C3A">
        <w:rPr>
          <w:szCs w:val="24"/>
        </w:rPr>
        <w:t>60</w:t>
      </w:r>
      <w:bookmarkStart w:id="0" w:name="_GoBack"/>
      <w:bookmarkEnd w:id="0"/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B36B20">
        <w:rPr>
          <w:szCs w:val="24"/>
        </w:rPr>
        <w:t>2</w:t>
      </w:r>
      <w:r w:rsidR="00C64C3A">
        <w:rPr>
          <w:szCs w:val="24"/>
        </w:rPr>
        <w:t>9</w:t>
      </w:r>
      <w:r w:rsidR="00B00BDE">
        <w:rPr>
          <w:szCs w:val="24"/>
        </w:rPr>
        <w:t xml:space="preserve"> </w:t>
      </w:r>
      <w:r w:rsidR="004721CC">
        <w:rPr>
          <w:szCs w:val="24"/>
        </w:rPr>
        <w:t>декабря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C64C3A" w:rsidRDefault="00C64C3A" w:rsidP="00C64C3A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C64C3A" w:rsidRDefault="00C64C3A" w:rsidP="00C64C3A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C64C3A" w:rsidRDefault="00C64C3A" w:rsidP="00C64C3A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30.12.2020г.</w:t>
      </w:r>
    </w:p>
    <w:p w:rsidR="00C64C3A" w:rsidRDefault="00C64C3A" w:rsidP="00C64C3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C64C3A" w:rsidRDefault="00C64C3A" w:rsidP="00C64C3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1.Обстановка: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переменная облачность, преимущественно без осадков. 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Ветер: 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юго-западный 7-12. 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>Температура воздуха: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ночью +3…-2</w:t>
      </w:r>
      <w:proofErr w:type="gramStart"/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, местами до -6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С,  днем +6…+11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С, местами до +15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С. 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Горы, предгорья: 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преимущественно без осадков. 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Температура воздуха: 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ночью -1…-6</w:t>
      </w:r>
      <w:proofErr w:type="gramStart"/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, днем +7…+12</w:t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/>
          <w:bCs/>
          <w:kern w:val="2"/>
          <w:sz w:val="24"/>
          <w:szCs w:val="24"/>
          <w:lang w:eastAsia="zh-CN"/>
        </w:rPr>
        <w:t>С.</w:t>
      </w: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Не лавиноопасно. 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>Высота снега в п. Гузерипль (670м) – 0 см.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 Высота снега на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>Лаго-Наки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 (хребет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>Азиш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-Тау 1585 м) – 12см. </w:t>
      </w:r>
    </w:p>
    <w:p w:rsidR="00C64C3A" w:rsidRDefault="00C64C3A" w:rsidP="00C64C3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 Гидрологическая: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64C3A" w:rsidRDefault="00C64C3A" w:rsidP="00C64C3A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C64C3A" w:rsidRDefault="00C64C3A" w:rsidP="00C64C3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>
        <w:rPr>
          <w:b/>
          <w:color w:val="000000"/>
          <w:sz w:val="24"/>
          <w:szCs w:val="24"/>
          <w:lang w:val="x-none" w:eastAsia="x-none"/>
        </w:rPr>
        <w:t>1.3. Пожарная:</w:t>
      </w:r>
      <w:r>
        <w:rPr>
          <w:b/>
          <w:color w:val="000000"/>
          <w:sz w:val="24"/>
          <w:szCs w:val="24"/>
          <w:lang w:val="x-none" w:eastAsia="x-none"/>
        </w:rPr>
        <w:tab/>
      </w:r>
      <w:r>
        <w:rPr>
          <w:b/>
          <w:color w:val="000000"/>
          <w:sz w:val="24"/>
          <w:szCs w:val="24"/>
          <w:lang w:val="x-none" w:eastAsia="x-none"/>
        </w:rPr>
        <w:tab/>
      </w:r>
    </w:p>
    <w:p w:rsidR="00C64C3A" w:rsidRDefault="00C64C3A" w:rsidP="00C64C3A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C64C3A" w:rsidRDefault="00C64C3A" w:rsidP="00C64C3A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1.4. РХБ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C64C3A" w:rsidRDefault="00C64C3A" w:rsidP="00C64C3A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норме.</w:t>
      </w:r>
    </w:p>
    <w:p w:rsidR="00C64C3A" w:rsidRDefault="00C64C3A" w:rsidP="00C64C3A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Прогноз:</w:t>
      </w:r>
      <w:r>
        <w:rPr>
          <w:b/>
          <w:color w:val="000000"/>
          <w:sz w:val="24"/>
          <w:szCs w:val="24"/>
        </w:rPr>
        <w:tab/>
      </w:r>
    </w:p>
    <w:p w:rsidR="00C64C3A" w:rsidRDefault="00C64C3A" w:rsidP="00C64C3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Природные ЧС (происшествия).</w:t>
      </w:r>
    </w:p>
    <w:p w:rsidR="00C64C3A" w:rsidRDefault="00C64C3A" w:rsidP="00C64C3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Майкопский район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color w:val="000000"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C64C3A" w:rsidRDefault="00C64C3A" w:rsidP="00C64C3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 Техногенные ЧС (происшествия).</w:t>
      </w:r>
    </w:p>
    <w:p w:rsidR="00C64C3A" w:rsidRDefault="00C64C3A" w:rsidP="00C64C3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pacing w:val="2"/>
          <w:sz w:val="24"/>
          <w:szCs w:val="24"/>
          <w:u w:val="single"/>
        </w:rPr>
      </w:pPr>
      <w:r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существует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вероятность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color w:val="000000"/>
          <w:spacing w:val="2"/>
          <w:sz w:val="24"/>
          <w:szCs w:val="24"/>
          <w:u w:val="single"/>
        </w:rPr>
        <w:t xml:space="preserve"> </w:t>
      </w:r>
    </w:p>
    <w:p w:rsidR="00C64C3A" w:rsidRDefault="00C64C3A" w:rsidP="00C64C3A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z w:val="24"/>
          <w:szCs w:val="24"/>
        </w:rPr>
        <w:t>Заболевание животных:</w:t>
      </w:r>
    </w:p>
    <w:p w:rsidR="00C64C3A" w:rsidRDefault="00C64C3A" w:rsidP="00C64C3A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Не прогнозируются.</w:t>
      </w:r>
      <w:r>
        <w:rPr>
          <w:color w:val="000000"/>
          <w:sz w:val="24"/>
          <w:szCs w:val="24"/>
        </w:rPr>
        <w:tab/>
      </w:r>
    </w:p>
    <w:p w:rsidR="00C64C3A" w:rsidRDefault="00C64C3A" w:rsidP="00C64C3A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Заболевания растений:</w:t>
      </w:r>
    </w:p>
    <w:p w:rsidR="004E33B2" w:rsidRPr="0079734A" w:rsidRDefault="00C64C3A" w:rsidP="00C64C3A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r>
        <w:rPr>
          <w:color w:val="000000"/>
          <w:sz w:val="24"/>
          <w:szCs w:val="24"/>
        </w:rPr>
        <w:t>Не прогнозируются.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016125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01612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3F7E"/>
    <w:rsid w:val="00F741D3"/>
    <w:rsid w:val="00F82836"/>
    <w:rsid w:val="00FA6644"/>
    <w:rsid w:val="00FA6F36"/>
    <w:rsid w:val="00FC0ADC"/>
    <w:rsid w:val="00FD307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3396-68B0-4603-A37F-7F5BE054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368</cp:revision>
  <cp:lastPrinted>2020-09-18T13:17:00Z</cp:lastPrinted>
  <dcterms:created xsi:type="dcterms:W3CDTF">2019-09-25T12:29:00Z</dcterms:created>
  <dcterms:modified xsi:type="dcterms:W3CDTF">2020-12-29T12:39:00Z</dcterms:modified>
</cp:coreProperties>
</file>