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F2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60470">
        <w:rPr>
          <w:rFonts w:ascii="Times New Roman" w:hAnsi="Times New Roman" w:cs="Times New Roman"/>
          <w:sz w:val="28"/>
        </w:rPr>
        <w:t>В соответствии</w:t>
      </w:r>
      <w:r>
        <w:rPr>
          <w:rFonts w:ascii="Times New Roman" w:hAnsi="Times New Roman" w:cs="Times New Roman"/>
          <w:sz w:val="28"/>
        </w:rPr>
        <w:t xml:space="preserve"> с распоряжением Правительства Российской Федерации от 4 марта 2009 года № 265-р и Методическими рекомендациями по проведению всероссийского конкурса «Российская организация высокой социальной эффективности», утвержденными решением организационного комитета от 2 марта 2018 года, протокол №1, в Республике Адыгея в 2018 году будет проведен региональный этап всероссийского конкурса «Российская организация высокой социальной эффективности» (далее – конкурс).</w:t>
      </w:r>
      <w:proofErr w:type="gramEnd"/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проведения конкурса является привлечение общественного внимания к важности социальных вопросов на уровне организаций и предприятий, демонстрация конкретных примеров решения социальных задач, а также стимулирование организаций и предприятий к заимствованию положительного опыта в данной области.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ежегодно в два этапа на региональном и федеральном уровнях по номинациям, ежегодно утверждаемым организационным комитетов по проведению конкурса.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Участниками конкурса могут быть российские юридические лица (включая юридические лица с участием иностранного капитала), осуществляющие деятельность на территории Республики Адыгея, независимо от организационно-правовой формы, формы собственности и осуществляемых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 w:rsidR="00E3418D">
        <w:rPr>
          <w:rFonts w:ascii="Times New Roman" w:hAnsi="Times New Roman" w:cs="Times New Roman"/>
          <w:sz w:val="28"/>
        </w:rPr>
        <w:t>\</w:t>
      </w:r>
      <w:r>
        <w:rPr>
          <w:rFonts w:ascii="Times New Roman" w:hAnsi="Times New Roman" w:cs="Times New Roman"/>
          <w:sz w:val="28"/>
        </w:rPr>
        <w:t>далее – организации).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региональном и федеральном этапах конкурса является бесплатным.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 конкурс проводится по 16 номинациям: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за создание и развитие рабочих мест в организациям производственной сферы;</w:t>
      </w:r>
      <w:proofErr w:type="gramEnd"/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за создание и развитие рабочих мест в организациям непроизводственной сферы;</w:t>
      </w:r>
      <w:proofErr w:type="gramEnd"/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сокращение производственного травматизма и профессиональной заболеваемости в организациях производственной сферы;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сокращение производственного травматизма и профессиональной заболеваемости в организациях непроизводственной сферы;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развитие кадрового потенциала в организациях производственной сферы;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развитие кадрового потенциала в организациях непроизводственной сферы;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за формирование здорового образа жизни в организациях производственной сферы;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формирование здорового образа жизни в организациях непроизводственной сферы;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развитие социального партнерства в организациях производственной сферы;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развитие социального партнерства в организациях непроизводственной сферы;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малая организация высокой социальной эффективности;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участие в решении социальных проблем территорий и развитие корпоративной благотворительности;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лучшие условия работникам с семейными обязанностями в организациях производственной сферы;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лучшие условия работникам с семейными обязанностями в организациях непроизводственной сферы;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трудоустройство инвалидов в организации;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трудоустройство инвалидов на предприятия, единственным учредителем которых являются общероссийские общественные организации инвалидов.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каждой номинации определяется один победитель, занявший первое место; не более двух победителей, занявших второе место; не более двух победителей, занявших третье место.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допускается к участию в конкурсе при соответствии следующим критериям допуска:</w:t>
      </w:r>
    </w:p>
    <w:p w:rsidR="00660470" w:rsidRDefault="00660470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осуществляе</w:t>
      </w:r>
      <w:r w:rsidR="00DD2ABA">
        <w:rPr>
          <w:rFonts w:ascii="Times New Roman" w:hAnsi="Times New Roman" w:cs="Times New Roman"/>
          <w:sz w:val="28"/>
        </w:rPr>
        <w:t>т свою деятельность не менее трех лет;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не находится в стадии ликвидации, не признана банкротом, и её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не имела случаев производственного травматизма со смертельным исходом в течение года, предшествующего конкурсу;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организация не имеет </w:t>
      </w:r>
      <w:proofErr w:type="spellStart"/>
      <w:r>
        <w:rPr>
          <w:rFonts w:ascii="Times New Roman" w:hAnsi="Times New Roman" w:cs="Times New Roman"/>
          <w:sz w:val="28"/>
        </w:rPr>
        <w:t>неустраненные</w:t>
      </w:r>
      <w:proofErr w:type="spellEnd"/>
      <w:r>
        <w:rPr>
          <w:rFonts w:ascii="Times New Roman" w:hAnsi="Times New Roman" w:cs="Times New Roman"/>
          <w:sz w:val="28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работники и работодатели не находятся в состоянии коллективного трудового спора;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организация не имеет </w:t>
      </w:r>
      <w:proofErr w:type="spellStart"/>
      <w:r>
        <w:rPr>
          <w:rFonts w:ascii="Times New Roman" w:hAnsi="Times New Roman" w:cs="Times New Roman"/>
          <w:sz w:val="28"/>
        </w:rPr>
        <w:t>неустраненные</w:t>
      </w:r>
      <w:proofErr w:type="spellEnd"/>
      <w:r>
        <w:rPr>
          <w:rFonts w:ascii="Times New Roman" w:hAnsi="Times New Roman" w:cs="Times New Roman"/>
          <w:sz w:val="28"/>
        </w:rPr>
        <w:t xml:space="preserve"> нарушения миграционного законодательства в части привлечения иностранных работников;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не имеет судебных решений и тяжб, связанных с нарушением трудовых прав работников;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рекомендациями.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может быть исключена из числа участников на любом этапе Конкурса в случае предоставления неполных сведений или недостоверной информации, а также, если организация перестала соответствовать предъявляемым требованиям во время проведения конкурса (до утверждения победителей).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Организациям, желающим принять участие в региональном этапе всероссийского конкурса, необходимо подготовить и представить в срок до 1 августа 2018 года в Министерство труда и социального развития Республики Адыгея заявку на участие в конкурсе.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 в конкурсе включает в себя следующие документы: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заявление о намерении организации принять участие в конкурсе, в котором указываются наименование организации, сведения об организационно-правовой форме 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</w:p>
    <w:p w:rsidR="00DD2ABA" w:rsidRDefault="00DD2ABA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</w:t>
      </w:r>
      <w:r w:rsidR="00E3418D">
        <w:rPr>
          <w:rFonts w:ascii="Times New Roman" w:hAnsi="Times New Roman" w:cs="Times New Roman"/>
          <w:sz w:val="28"/>
        </w:rPr>
        <w:t xml:space="preserve"> в соответствии с критериями оценки;</w:t>
      </w:r>
    </w:p>
    <w:p w:rsidR="00E3418D" w:rsidRDefault="00E3418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пояснительную записку (в пояснительной записке, в обязательном порядке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</w:t>
      </w:r>
      <w:r>
        <w:rPr>
          <w:rFonts w:ascii="Times New Roman" w:hAnsi="Times New Roman" w:cs="Times New Roman"/>
          <w:sz w:val="28"/>
        </w:rPr>
        <w:lastRenderedPageBreak/>
        <w:t>рамках номинации со ссылками на подтверждающие документы или приложением копий таких документов);</w:t>
      </w:r>
      <w:proofErr w:type="gramEnd"/>
    </w:p>
    <w:p w:rsidR="00660470" w:rsidRDefault="00E3418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производственной форме объемом не более 5 листов формата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E3418D" w:rsidRDefault="00E3418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приложение к заявлению, в котором в произвольно</w:t>
      </w:r>
      <w:r>
        <w:rPr>
          <w:rFonts w:ascii="Times New Roman" w:hAnsi="Times New Roman" w:cs="Times New Roman"/>
          <w:sz w:val="28"/>
        </w:rPr>
        <w:tab/>
        <w:t xml:space="preserve">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E3418D" w:rsidRDefault="00E3418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оригинал или нотариально заверенную копию выписки из единого государственного реестра юридических лиц;</w:t>
      </w:r>
    </w:p>
    <w:p w:rsidR="00E3418D" w:rsidRDefault="00E3418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копию свидетельство о регистрации юридического лица (для филиалов юридических лиц -  копию положения о филиале);</w:t>
      </w:r>
    </w:p>
    <w:p w:rsidR="00E3418D" w:rsidRDefault="00E3418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справку по форме установленной приказом Федеральной налоговой службы от 21 июля 2014 года № ММВ-7-8/378»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порядке ее заполнения и формата ее представления в электронной форме по телекоммуникационным каналам связи», по состоянию на дату, предшествующую дате подаче заявки на участие в конкурсе</w:t>
      </w:r>
      <w:proofErr w:type="gramEnd"/>
      <w:r>
        <w:rPr>
          <w:rFonts w:ascii="Times New Roman" w:hAnsi="Times New Roman" w:cs="Times New Roman"/>
          <w:sz w:val="28"/>
        </w:rPr>
        <w:t xml:space="preserve"> не более чем на один месяц;</w:t>
      </w:r>
    </w:p>
    <w:p w:rsidR="00E3418D" w:rsidRDefault="00E3418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труду.</w:t>
      </w:r>
    </w:p>
    <w:p w:rsidR="00E3418D" w:rsidRDefault="00E3418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Филиалы юридических лиц в составе документов, содержащихся в заявке на участие в региональном этапе конкурса, представляют также письма, подтверждающие согласие создавших указанные филиалы юридических лиц на их участие в региональном этапе конкурса.</w:t>
      </w:r>
    </w:p>
    <w:p w:rsidR="00E3418D" w:rsidRDefault="00E3418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в данном субъекте Российской Федерации и сведения о наличии и исполнении предписаний заверяются подписью руководителя и печатью организации.</w:t>
      </w:r>
    </w:p>
    <w:p w:rsidR="00E3418D" w:rsidRDefault="00E3418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документы заявки формируются в электронном кабинете Программно-информационного комплекса «Мониторинг проведения </w:t>
      </w:r>
      <w:r>
        <w:rPr>
          <w:rFonts w:ascii="Times New Roman" w:hAnsi="Times New Roman" w:cs="Times New Roman"/>
          <w:sz w:val="28"/>
        </w:rPr>
        <w:lastRenderedPageBreak/>
        <w:t xml:space="preserve">всероссийского конкурса «Российская организация высокой социальной эффективности» и награждения его победителей» </w:t>
      </w:r>
      <w:r>
        <w:rPr>
          <w:rFonts w:ascii="Times New Roman" w:hAnsi="Times New Roman" w:cs="Times New Roman"/>
          <w:sz w:val="28"/>
          <w:lang w:val="en-US"/>
        </w:rPr>
        <w:t>http</w:t>
      </w:r>
      <w:r w:rsidRPr="00E3418D">
        <w:rPr>
          <w:rFonts w:ascii="Times New Roman" w:hAnsi="Times New Roman" w:cs="Times New Roman"/>
          <w:sz w:val="28"/>
        </w:rPr>
        <w:t>://</w:t>
      </w:r>
      <w:r>
        <w:rPr>
          <w:rFonts w:ascii="Times New Roman" w:hAnsi="Times New Roman" w:cs="Times New Roman"/>
          <w:sz w:val="28"/>
          <w:lang w:val="en-US"/>
        </w:rPr>
        <w:t>soc</w:t>
      </w:r>
      <w:r w:rsidRPr="00E3418D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rosmintrud</w:t>
      </w:r>
      <w:proofErr w:type="spellEnd"/>
      <w:r w:rsidRPr="00E3418D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E3418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в инф</w:t>
      </w:r>
      <w:r w:rsidR="005E6CCD">
        <w:rPr>
          <w:rFonts w:ascii="Times New Roman" w:hAnsi="Times New Roman" w:cs="Times New Roman"/>
          <w:sz w:val="28"/>
        </w:rPr>
        <w:t>ормационно коммуникационной сети Интернет.</w:t>
      </w:r>
    </w:p>
    <w:p w:rsidR="005E6CCD" w:rsidRDefault="005E6CC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Победители и призеры регионального этапа конкурса будут награждены Дипломами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5E6CC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5E6C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5E6C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степени.</w:t>
      </w:r>
    </w:p>
    <w:p w:rsidR="005E6CCD" w:rsidRDefault="005E6CC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Церемония торжественного награждения победителей и призеров конкурса состоится в Административном здании Администрации Главы Республики Адыгея и Кабинета Министров Республики Адыгея с освещением в республиканских средствах массовой информации.</w:t>
      </w:r>
    </w:p>
    <w:p w:rsidR="005E6CCD" w:rsidRPr="005E6CCD" w:rsidRDefault="005E6CCD" w:rsidP="005E6C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регионального этапа конкурса будут представлены трехсторонней комиссией по регулированию социально-трудовых отношений в Республики Адыгея для участия в федеральном этапе всероссийского конкурса «Российская организация высокой социальной эффективности».</w:t>
      </w:r>
    </w:p>
    <w:sectPr w:rsidR="005E6CCD" w:rsidRPr="005E6CCD" w:rsidSect="005E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470"/>
    <w:rsid w:val="005E10F2"/>
    <w:rsid w:val="005E6CCD"/>
    <w:rsid w:val="00660470"/>
    <w:rsid w:val="00DD2ABA"/>
    <w:rsid w:val="00E3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2018-06-08T05:46:00Z</dcterms:created>
  <dcterms:modified xsi:type="dcterms:W3CDTF">2018-06-08T06:30:00Z</dcterms:modified>
</cp:coreProperties>
</file>