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6E" w:rsidRPr="00323D6E" w:rsidRDefault="00323D6E" w:rsidP="00323D6E">
      <w:pPr>
        <w:pStyle w:val="Style12"/>
        <w:widowControl/>
        <w:ind w:right="-1"/>
        <w:jc w:val="center"/>
        <w:rPr>
          <w:rStyle w:val="FontStyle23"/>
          <w:b/>
          <w:sz w:val="28"/>
          <w:szCs w:val="28"/>
        </w:rPr>
      </w:pPr>
      <w:r w:rsidRPr="00323D6E">
        <w:rPr>
          <w:rStyle w:val="FontStyle23"/>
          <w:b/>
          <w:sz w:val="28"/>
          <w:szCs w:val="28"/>
        </w:rPr>
        <w:t>О Всероссийской неделе охраны труда</w:t>
      </w:r>
    </w:p>
    <w:p w:rsidR="00213C2A" w:rsidRDefault="00213C2A" w:rsidP="0050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D6E" w:rsidRPr="00323D6E" w:rsidRDefault="00323D6E" w:rsidP="0050416C">
      <w:pPr>
        <w:pStyle w:val="Style11"/>
        <w:widowControl/>
        <w:spacing w:before="178" w:line="240" w:lineRule="auto"/>
        <w:ind w:firstLine="567"/>
        <w:rPr>
          <w:rStyle w:val="FontStyle23"/>
          <w:b/>
        </w:rPr>
      </w:pPr>
      <w:r w:rsidRPr="00323D6E">
        <w:rPr>
          <w:rStyle w:val="FontStyle23"/>
          <w:b/>
        </w:rPr>
        <w:t>В</w:t>
      </w:r>
      <w:r w:rsidRPr="00323D6E">
        <w:rPr>
          <w:rStyle w:val="FontStyle23"/>
          <w:b/>
        </w:rPr>
        <w:t xml:space="preserve"> период с 6 по 9 сентября 2021 года в Парке науки и искусства «Сириус» г. Сочи запланировано проведение VI Всероссийской недели охраны труда (далее - Неделя).</w:t>
      </w:r>
    </w:p>
    <w:p w:rsidR="00323D6E" w:rsidRDefault="00323D6E" w:rsidP="00323D6E">
      <w:pPr>
        <w:pStyle w:val="Style11"/>
        <w:widowControl/>
        <w:spacing w:line="312" w:lineRule="exact"/>
        <w:ind w:right="5" w:firstLine="567"/>
        <w:rPr>
          <w:rStyle w:val="FontStyle23"/>
        </w:rPr>
      </w:pPr>
      <w:r>
        <w:rPr>
          <w:rStyle w:val="FontStyle23"/>
        </w:rPr>
        <w:t xml:space="preserve"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 Одной из центральных тем Недели станет охрана здоровья на производстве в </w:t>
      </w:r>
      <w:proofErr w:type="spellStart"/>
      <w:r>
        <w:rPr>
          <w:rStyle w:val="FontStyle23"/>
        </w:rPr>
        <w:t>ковидный</w:t>
      </w:r>
      <w:proofErr w:type="spellEnd"/>
      <w:r>
        <w:rPr>
          <w:rStyle w:val="FontStyle23"/>
        </w:rPr>
        <w:t xml:space="preserve"> и </w:t>
      </w:r>
      <w:proofErr w:type="spellStart"/>
      <w:r>
        <w:rPr>
          <w:rStyle w:val="FontStyle23"/>
        </w:rPr>
        <w:t>постковидный</w:t>
      </w:r>
      <w:proofErr w:type="spellEnd"/>
      <w:r>
        <w:rPr>
          <w:rStyle w:val="FontStyle23"/>
        </w:rPr>
        <w:t xml:space="preserve"> период.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323D6E" w:rsidRDefault="00323D6E" w:rsidP="00323D6E">
      <w:pPr>
        <w:pStyle w:val="Style11"/>
        <w:widowControl/>
        <w:spacing w:line="312" w:lineRule="exact"/>
        <w:ind w:firstLine="567"/>
        <w:rPr>
          <w:rStyle w:val="FontStyle23"/>
        </w:rPr>
      </w:pPr>
      <w:r>
        <w:rPr>
          <w:rStyle w:val="FontStyle23"/>
        </w:rPr>
        <w:t>Предлагаем рассмотреть возможность участия в мероприятиях Недели в составе делегации Республики Адыгея, в которую входят представители органов государственной власти Республики Адыгея, руководители предприятий.</w:t>
      </w:r>
    </w:p>
    <w:p w:rsidR="0050416C" w:rsidRDefault="0050416C" w:rsidP="0050416C">
      <w:pPr>
        <w:pStyle w:val="Style1"/>
        <w:widowControl/>
        <w:spacing w:line="307" w:lineRule="exact"/>
        <w:ind w:right="24"/>
        <w:rPr>
          <w:rStyle w:val="FontStyle11"/>
        </w:rPr>
      </w:pPr>
      <w:r>
        <w:rPr>
          <w:rStyle w:val="FontStyle11"/>
        </w:rPr>
        <w:t xml:space="preserve">Условием участия в мероприятиях Недели является приобретение пакета участника в размере от 39 до </w:t>
      </w:r>
      <w:r w:rsidR="007C6D01">
        <w:rPr>
          <w:rStyle w:val="FontStyle11"/>
        </w:rPr>
        <w:t>110</w:t>
      </w:r>
      <w:bookmarkStart w:id="0" w:name="_GoBack"/>
      <w:bookmarkEnd w:id="0"/>
      <w:r>
        <w:rPr>
          <w:rStyle w:val="FontStyle11"/>
        </w:rPr>
        <w:t xml:space="preserve"> тыс. рублей (информация прилагается), который включает участие во всех мероприятиях деловой программы, питание в течение недели (кофе-брейк и обед), портфель участника с информационными материалами. Командирование специалистов осуществляется за счет средств направляющей стороны.</w:t>
      </w:r>
    </w:p>
    <w:p w:rsidR="0050416C" w:rsidRDefault="0050416C" w:rsidP="0050416C">
      <w:pPr>
        <w:pStyle w:val="Style1"/>
        <w:widowControl/>
        <w:spacing w:line="307" w:lineRule="exact"/>
        <w:ind w:firstLine="567"/>
        <w:rPr>
          <w:rStyle w:val="FontStyle11"/>
        </w:rPr>
      </w:pPr>
      <w:r>
        <w:rPr>
          <w:rStyle w:val="FontStyle11"/>
        </w:rPr>
        <w:t>Кроме того, предусмотрено бесплатное участие в «Молодежном дне» 9 сентября 2021 года. Более точная информация по мероприятиям «Молодежного дня» будет размещена на официальном сайте Недели.</w:t>
      </w:r>
    </w:p>
    <w:p w:rsidR="0050416C" w:rsidRPr="00BB1B5D" w:rsidRDefault="0050416C" w:rsidP="0050416C">
      <w:pPr>
        <w:pStyle w:val="Style1"/>
        <w:widowControl/>
        <w:spacing w:before="5" w:line="307" w:lineRule="exact"/>
        <w:ind w:firstLine="567"/>
        <w:rPr>
          <w:rStyle w:val="FontStyle11"/>
        </w:rPr>
      </w:pPr>
      <w:r>
        <w:rPr>
          <w:rStyle w:val="FontStyle11"/>
        </w:rPr>
        <w:t xml:space="preserve">По вопросу участия в Неделе просим обращаться к оператору - Фонд </w:t>
      </w:r>
      <w:proofErr w:type="spellStart"/>
      <w:r>
        <w:rPr>
          <w:rStyle w:val="FontStyle11"/>
        </w:rPr>
        <w:t>Росконгресс</w:t>
      </w:r>
      <w:proofErr w:type="spellEnd"/>
      <w:r>
        <w:rPr>
          <w:rStyle w:val="FontStyle11"/>
        </w:rPr>
        <w:t xml:space="preserve"> по тел.: +7 (926) 594-12-41;</w:t>
      </w:r>
      <w:r w:rsidRPr="00BB1B5D">
        <w:rPr>
          <w:rStyle w:val="FontStyle11"/>
        </w:rPr>
        <w:t xml:space="preserve"> </w:t>
      </w:r>
      <w:r>
        <w:rPr>
          <w:rStyle w:val="FontStyle11"/>
          <w:lang w:val="en-US"/>
        </w:rPr>
        <w:t>e</w:t>
      </w:r>
      <w:r w:rsidRPr="00BB1B5D">
        <w:rPr>
          <w:rStyle w:val="FontStyle11"/>
        </w:rPr>
        <w:t>-</w:t>
      </w:r>
      <w:r>
        <w:rPr>
          <w:rStyle w:val="FontStyle11"/>
          <w:lang w:val="en-US"/>
        </w:rPr>
        <w:t>mail</w:t>
      </w:r>
      <w:r w:rsidRPr="00BB1B5D">
        <w:rPr>
          <w:rStyle w:val="FontStyle11"/>
        </w:rPr>
        <w:t xml:space="preserve">: </w:t>
      </w:r>
      <w:hyperlink r:id="rId5" w:history="1">
        <w:r>
          <w:rPr>
            <w:rStyle w:val="a3"/>
            <w:lang w:val="en-US"/>
          </w:rPr>
          <w:t>olga</w:t>
        </w:r>
        <w:r w:rsidRPr="00BB1B5D">
          <w:rPr>
            <w:rStyle w:val="a3"/>
          </w:rPr>
          <w:t>.</w:t>
        </w:r>
        <w:r>
          <w:rPr>
            <w:rStyle w:val="a3"/>
            <w:lang w:val="en-US"/>
          </w:rPr>
          <w:t>efremenko</w:t>
        </w:r>
        <w:r w:rsidRPr="00BB1B5D">
          <w:rPr>
            <w:rStyle w:val="a3"/>
          </w:rPr>
          <w:t>@</w:t>
        </w:r>
        <w:r>
          <w:rPr>
            <w:rStyle w:val="a3"/>
            <w:lang w:val="en-US"/>
          </w:rPr>
          <w:t>roscongress</w:t>
        </w:r>
        <w:r w:rsidRPr="00BB1B5D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  <w:r w:rsidRPr="00BB1B5D">
        <w:rPr>
          <w:rStyle w:val="FontStyle11"/>
        </w:rPr>
        <w:t>.</w:t>
      </w:r>
    </w:p>
    <w:p w:rsidR="0050416C" w:rsidRPr="00BB1B5D" w:rsidRDefault="0050416C" w:rsidP="0050416C">
      <w:pPr>
        <w:pStyle w:val="Style1"/>
        <w:widowControl/>
        <w:spacing w:line="307" w:lineRule="exact"/>
        <w:ind w:firstLine="567"/>
        <w:rPr>
          <w:rStyle w:val="FontStyle11"/>
        </w:rPr>
      </w:pPr>
      <w:r>
        <w:rPr>
          <w:rStyle w:val="FontStyle11"/>
        </w:rPr>
        <w:t>Официальный сайт мероприятия, на котором планируется размещение программы мероприятия:</w:t>
      </w:r>
      <w:r w:rsidRPr="00BB1B5D">
        <w:rPr>
          <w:rStyle w:val="FontStyle11"/>
        </w:rPr>
        <w:t xml:space="preserve"> </w:t>
      </w:r>
      <w:hyperlink r:id="rId6" w:history="1">
        <w:proofErr w:type="spellStart"/>
        <w:r>
          <w:rPr>
            <w:rStyle w:val="a3"/>
            <w:lang w:val="en-US"/>
          </w:rPr>
          <w:t>rusafetweek</w:t>
        </w:r>
        <w:proofErr w:type="spellEnd"/>
        <w:r w:rsidRPr="00BB1B5D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BB1B5D">
        <w:rPr>
          <w:rStyle w:val="FontStyle11"/>
        </w:rPr>
        <w:t>.</w:t>
      </w:r>
    </w:p>
    <w:p w:rsidR="00323D6E" w:rsidRPr="00323D6E" w:rsidRDefault="0050416C" w:rsidP="0050416C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>
        <w:rPr>
          <w:rStyle w:val="FontStyle11"/>
        </w:rPr>
        <w:t xml:space="preserve">О принятом решении, </w:t>
      </w:r>
      <w:proofErr w:type="gramStart"/>
      <w:r>
        <w:rPr>
          <w:rStyle w:val="FontStyle11"/>
        </w:rPr>
        <w:t>изъявивших</w:t>
      </w:r>
      <w:proofErr w:type="gramEnd"/>
      <w:r>
        <w:rPr>
          <w:rStyle w:val="FontStyle11"/>
        </w:rPr>
        <w:t xml:space="preserve"> желание принять</w:t>
      </w:r>
      <w:r>
        <w:rPr>
          <w:rStyle w:val="FontStyle11"/>
        </w:rPr>
        <w:t xml:space="preserve"> </w:t>
      </w:r>
      <w:r>
        <w:rPr>
          <w:rStyle w:val="FontStyle11"/>
        </w:rPr>
        <w:t>участие в работе Недели, просим проинформировать в срок до 16 августа 2021 года по адресу электронной почты</w:t>
      </w:r>
      <w:r w:rsidRPr="00BB1B5D">
        <w:rPr>
          <w:rStyle w:val="FontStyle11"/>
        </w:rPr>
        <w:t xml:space="preserve"> </w:t>
      </w:r>
      <w:hyperlink r:id="rId7" w:history="1">
        <w:r>
          <w:rPr>
            <w:rStyle w:val="a3"/>
            <w:lang w:val="en-US"/>
          </w:rPr>
          <w:t>ohranatruda</w:t>
        </w:r>
        <w:r w:rsidRPr="00BB1B5D">
          <w:rPr>
            <w:rStyle w:val="a3"/>
          </w:rPr>
          <w:t>-01@</w:t>
        </w:r>
        <w:r>
          <w:rPr>
            <w:rStyle w:val="a3"/>
            <w:lang w:val="en-US"/>
          </w:rPr>
          <w:t>mail</w:t>
        </w:r>
        <w:r w:rsidRPr="00BB1B5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sectPr w:rsidR="00323D6E" w:rsidRPr="0032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86"/>
    <w:rsid w:val="00213C2A"/>
    <w:rsid w:val="00323D6E"/>
    <w:rsid w:val="0050416C"/>
    <w:rsid w:val="007C6D01"/>
    <w:rsid w:val="008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323D6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23D6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23D6E"/>
    <w:pPr>
      <w:widowControl w:val="0"/>
      <w:autoSpaceDE w:val="0"/>
      <w:autoSpaceDN w:val="0"/>
      <w:adjustRightInd w:val="0"/>
      <w:spacing w:after="0" w:line="31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0416C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0416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50416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323D6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23D6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23D6E"/>
    <w:pPr>
      <w:widowControl w:val="0"/>
      <w:autoSpaceDE w:val="0"/>
      <w:autoSpaceDN w:val="0"/>
      <w:adjustRightInd w:val="0"/>
      <w:spacing w:after="0" w:line="31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0416C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0416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50416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ranatruda-0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afetweek.com" TargetMode="External"/><Relationship Id="rId5" Type="http://schemas.openxmlformats.org/officeDocument/2006/relationships/hyperlink" Target="mailto:olga.efremenko@roscongre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USV-3</dc:creator>
  <cp:keywords/>
  <dc:description/>
  <cp:lastModifiedBy>USV-3</cp:lastModifiedBy>
  <cp:revision>2</cp:revision>
  <dcterms:created xsi:type="dcterms:W3CDTF">2021-08-03T12:39:00Z</dcterms:created>
  <dcterms:modified xsi:type="dcterms:W3CDTF">2021-08-03T13:01:00Z</dcterms:modified>
</cp:coreProperties>
</file>