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C6C" w:rsidRPr="00E7298C" w:rsidRDefault="004A6C6C" w:rsidP="004A6C6C">
      <w:pPr>
        <w:pStyle w:val="a3"/>
        <w:shd w:val="clear" w:color="auto" w:fill="FFFFFF"/>
        <w:spacing w:before="0" w:beforeAutospacing="0" w:after="0" w:afterAutospacing="0"/>
        <w:jc w:val="both"/>
        <w:textAlignment w:val="baseline"/>
        <w:rPr>
          <w:color w:val="3A3A3A"/>
        </w:rPr>
      </w:pPr>
      <w:r w:rsidRPr="00E7298C">
        <w:rPr>
          <w:color w:val="3A3A3A"/>
        </w:rPr>
        <w:t xml:space="preserve">18. Прокуратура </w:t>
      </w:r>
      <w:proofErr w:type="spellStart"/>
      <w:r w:rsidRPr="00E7298C">
        <w:rPr>
          <w:color w:val="3A3A3A"/>
        </w:rPr>
        <w:t>Майкопского</w:t>
      </w:r>
      <w:proofErr w:type="spellEnd"/>
      <w:r w:rsidRPr="00E7298C">
        <w:rPr>
          <w:color w:val="3A3A3A"/>
        </w:rPr>
        <w:t xml:space="preserve"> района проанализировала сведения о затратах страховой медицинской организации на лечение лиц, пострадавших в результате совершения в их отношении преступлений.</w:t>
      </w:r>
    </w:p>
    <w:p w:rsidR="004A6C6C" w:rsidRPr="00E7298C" w:rsidRDefault="004A6C6C" w:rsidP="004A6C6C">
      <w:pPr>
        <w:pStyle w:val="a3"/>
        <w:shd w:val="clear" w:color="auto" w:fill="FFFFFF"/>
        <w:spacing w:before="0" w:beforeAutospacing="0" w:after="0" w:afterAutospacing="0"/>
        <w:jc w:val="both"/>
        <w:textAlignment w:val="baseline"/>
        <w:rPr>
          <w:color w:val="3A3A3A"/>
        </w:rPr>
      </w:pPr>
      <w:proofErr w:type="gramStart"/>
      <w:r w:rsidRPr="00E7298C">
        <w:rPr>
          <w:color w:val="3A3A3A"/>
        </w:rPr>
        <w:t>В соответствии с положениями Федерального закона «Об обязательном медицинском страховании в Российской Федерации» расходы, осуществленные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roofErr w:type="gramEnd"/>
    </w:p>
    <w:p w:rsidR="004A6C6C" w:rsidRPr="00E7298C" w:rsidRDefault="004A6C6C" w:rsidP="004A6C6C">
      <w:pPr>
        <w:pStyle w:val="a3"/>
        <w:shd w:val="clear" w:color="auto" w:fill="FFFFFF"/>
        <w:spacing w:before="0" w:beforeAutospacing="0" w:after="0" w:afterAutospacing="0"/>
        <w:jc w:val="both"/>
        <w:textAlignment w:val="baseline"/>
        <w:rPr>
          <w:color w:val="3A3A3A"/>
        </w:rPr>
      </w:pPr>
      <w:r w:rsidRPr="00E7298C">
        <w:rPr>
          <w:color w:val="3A3A3A"/>
        </w:rPr>
        <w:t xml:space="preserve">В 2019 году прокуратура </w:t>
      </w:r>
      <w:proofErr w:type="spellStart"/>
      <w:r w:rsidRPr="00E7298C">
        <w:rPr>
          <w:color w:val="3A3A3A"/>
        </w:rPr>
        <w:t>Майкопского</w:t>
      </w:r>
      <w:proofErr w:type="spellEnd"/>
      <w:r w:rsidRPr="00E7298C">
        <w:rPr>
          <w:color w:val="3A3A3A"/>
        </w:rPr>
        <w:t xml:space="preserve"> района направила в суд исковые заявления о взыскании затрат на лечение указанных граждан на сумму более 500 </w:t>
      </w:r>
      <w:proofErr w:type="spellStart"/>
      <w:proofErr w:type="gramStart"/>
      <w:r w:rsidRPr="00E7298C">
        <w:rPr>
          <w:color w:val="3A3A3A"/>
        </w:rPr>
        <w:t>тыс</w:t>
      </w:r>
      <w:proofErr w:type="spellEnd"/>
      <w:proofErr w:type="gramEnd"/>
      <w:r w:rsidRPr="00E7298C">
        <w:rPr>
          <w:color w:val="3A3A3A"/>
        </w:rPr>
        <w:t xml:space="preserve"> рублей.</w:t>
      </w:r>
    </w:p>
    <w:p w:rsidR="004A6C6C" w:rsidRDefault="004A6C6C" w:rsidP="004A6C6C">
      <w:pPr>
        <w:pStyle w:val="a3"/>
        <w:shd w:val="clear" w:color="auto" w:fill="FFFFFF"/>
        <w:spacing w:before="0" w:beforeAutospacing="0" w:after="0" w:afterAutospacing="0"/>
        <w:jc w:val="both"/>
        <w:textAlignment w:val="baseline"/>
        <w:rPr>
          <w:color w:val="3A3A3A"/>
        </w:rPr>
      </w:pPr>
      <w:r w:rsidRPr="00E7298C">
        <w:rPr>
          <w:color w:val="3A3A3A"/>
        </w:rPr>
        <w:t>Исполнение решений суда находится на контроле прокуратуры района.</w:t>
      </w:r>
    </w:p>
    <w:p w:rsidR="003162B9" w:rsidRPr="00A57A5B" w:rsidRDefault="003162B9" w:rsidP="003162B9">
      <w:p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ru-RU"/>
        </w:rPr>
      </w:pPr>
    </w:p>
    <w:p w:rsidR="00CD424B" w:rsidRPr="00CD424B" w:rsidRDefault="00CD424B" w:rsidP="00CD424B">
      <w:pPr>
        <w:pStyle w:val="a3"/>
        <w:shd w:val="clear" w:color="auto" w:fill="FFFFFF"/>
        <w:spacing w:before="0" w:beforeAutospacing="0" w:after="0" w:afterAutospacing="0"/>
        <w:jc w:val="both"/>
        <w:textAlignment w:val="baseline"/>
        <w:rPr>
          <w:b/>
          <w:color w:val="3A3A3A"/>
        </w:rPr>
      </w:pPr>
    </w:p>
    <w:p w:rsidR="00E91238" w:rsidRDefault="00E91238"/>
    <w:sectPr w:rsidR="00E91238" w:rsidSect="00E912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E04FEF"/>
    <w:rsid w:val="000F4FCF"/>
    <w:rsid w:val="002F32F8"/>
    <w:rsid w:val="003162B9"/>
    <w:rsid w:val="0044677E"/>
    <w:rsid w:val="004A6C6C"/>
    <w:rsid w:val="004F4196"/>
    <w:rsid w:val="00513BCF"/>
    <w:rsid w:val="006C2B5C"/>
    <w:rsid w:val="0078498F"/>
    <w:rsid w:val="007C59C8"/>
    <w:rsid w:val="00823A39"/>
    <w:rsid w:val="008F7746"/>
    <w:rsid w:val="00AD533A"/>
    <w:rsid w:val="00CC0296"/>
    <w:rsid w:val="00CD424B"/>
    <w:rsid w:val="00CF2668"/>
    <w:rsid w:val="00E04FEF"/>
    <w:rsid w:val="00E91238"/>
    <w:rsid w:val="00F07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B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F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2019-06-28T12:53:00Z</dcterms:created>
  <dcterms:modified xsi:type="dcterms:W3CDTF">2019-06-28T12:53:00Z</dcterms:modified>
</cp:coreProperties>
</file>