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EF" w:rsidRPr="00E7298C" w:rsidRDefault="00E04FEF" w:rsidP="00E04F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2. Прокуратура </w:t>
      </w:r>
      <w:proofErr w:type="spellStart"/>
      <w:r w:rsidRPr="00E7298C">
        <w:rPr>
          <w:color w:val="3A3A3A"/>
        </w:rPr>
        <w:t>Майкопского</w:t>
      </w:r>
      <w:proofErr w:type="spellEnd"/>
      <w:r w:rsidRPr="00E7298C">
        <w:rPr>
          <w:color w:val="3A3A3A"/>
        </w:rPr>
        <w:t xml:space="preserve"> района проверила исполнение требований бюджетного законодательства.</w:t>
      </w:r>
    </w:p>
    <w:p w:rsidR="00E04FEF" w:rsidRPr="00E7298C" w:rsidRDefault="00E04FEF" w:rsidP="00E04F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Установлено, что в целях строительства фельдшерско-акушерского пункта в хуторе </w:t>
      </w:r>
      <w:proofErr w:type="spellStart"/>
      <w:r w:rsidRPr="00E7298C">
        <w:rPr>
          <w:color w:val="3A3A3A"/>
        </w:rPr>
        <w:t>Причтовский</w:t>
      </w:r>
      <w:proofErr w:type="spellEnd"/>
      <w:r w:rsidRPr="00E7298C">
        <w:rPr>
          <w:color w:val="3A3A3A"/>
        </w:rPr>
        <w:t xml:space="preserve"> </w:t>
      </w:r>
      <w:proofErr w:type="spellStart"/>
      <w:r w:rsidRPr="00E7298C">
        <w:rPr>
          <w:color w:val="3A3A3A"/>
        </w:rPr>
        <w:t>Майкопского</w:t>
      </w:r>
      <w:proofErr w:type="spellEnd"/>
      <w:r w:rsidRPr="00E7298C">
        <w:rPr>
          <w:color w:val="3A3A3A"/>
        </w:rPr>
        <w:t xml:space="preserve"> района Министерством здравоохранения Республики Адыгея заключен государственный контракт.</w:t>
      </w:r>
    </w:p>
    <w:p w:rsidR="00E04FEF" w:rsidRPr="00E7298C" w:rsidRDefault="00E04FEF" w:rsidP="00E04F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>Контракт исполнен в установленные сроки, однако в нарушение закона подрядчик включил в акты о приемке выполненных работ и в справки о стоимости выполненных работ невыполненные объемы работ на общую сумму свыше 100 тыс. рублей.</w:t>
      </w:r>
    </w:p>
    <w:p w:rsidR="00E04FEF" w:rsidRPr="00E7298C" w:rsidRDefault="00E04FEF" w:rsidP="00E04F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>Прокуратура района внесла в адрес подрядчика представление, которое рассмотрено, денежные средства возвращены заказчику в полном объеме</w:t>
      </w: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04FEF"/>
    <w:rsid w:val="00CC0296"/>
    <w:rsid w:val="00E04FEF"/>
    <w:rsid w:val="00E9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2019-06-28T12:45:00Z</dcterms:created>
  <dcterms:modified xsi:type="dcterms:W3CDTF">2019-06-28T12:46:00Z</dcterms:modified>
</cp:coreProperties>
</file>