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A69" w:rsidRDefault="00B27A6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E4D92" w:rsidRDefault="00AE4D92" w:rsidP="00AE4D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5. </w:t>
      </w:r>
    </w:p>
    <w:p w:rsidR="00AE4D92" w:rsidRDefault="00AE4D92" w:rsidP="00AE4D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AE4D92" w:rsidRPr="00B27A69" w:rsidRDefault="00AE4D92" w:rsidP="00AE4D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741A3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По результатам принятых </w:t>
      </w:r>
      <w:r w:rsidRPr="00147A8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ПРОКУРАТУР</w:t>
      </w:r>
      <w:r w:rsidRPr="00741A3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ой</w:t>
      </w:r>
      <w:r w:rsidRPr="00147A8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</w:t>
      </w:r>
      <w:r w:rsidRPr="00741A3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Майкопского РАЙОНА МЕР, в пользу государства взыскано более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                </w:t>
      </w:r>
      <w:r w:rsidRPr="00147A8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</w:t>
      </w:r>
      <w:r w:rsidRPr="00741A3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1 000 000 рублей</w:t>
      </w:r>
    </w:p>
    <w:p w:rsidR="00AE4D92" w:rsidRPr="00147A8C" w:rsidRDefault="00AE4D92" w:rsidP="00AE4D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741A30">
        <w:rPr>
          <w:rFonts w:ascii="Times New Roman" w:eastAsia="Times New Roman" w:hAnsi="Times New Roman" w:cs="Times New Roman"/>
          <w:sz w:val="28"/>
          <w:szCs w:val="28"/>
        </w:rPr>
        <w:t>Майкопского</w:t>
      </w:r>
      <w:proofErr w:type="spellEnd"/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 района проанализировала практик</w:t>
      </w:r>
      <w:r w:rsidRPr="00741A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 привлечения к уголовной ответственности лиц, допустивших причинение вреда здоровью граждан, повлекшего затраты государства на их лечение.</w:t>
      </w:r>
    </w:p>
    <w:p w:rsidR="00AE4D92" w:rsidRPr="00147A8C" w:rsidRDefault="00AE4D92" w:rsidP="00AE4D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A8C">
        <w:rPr>
          <w:rFonts w:ascii="Times New Roman" w:eastAsia="Times New Roman" w:hAnsi="Times New Roman" w:cs="Times New Roman"/>
          <w:sz w:val="28"/>
          <w:szCs w:val="28"/>
        </w:rPr>
        <w:t>Установлено, что в ряде случаев были затрачены значительные средства Фонда обязательного медицинского страхования на восстановление здоровья пострадавших от совершения противоправных действий людей.</w:t>
      </w:r>
    </w:p>
    <w:p w:rsidR="00AE4D92" w:rsidRPr="00147A8C" w:rsidRDefault="00AE4D92" w:rsidP="00AE4D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A8C">
        <w:rPr>
          <w:rFonts w:ascii="Times New Roman" w:eastAsia="Times New Roman" w:hAnsi="Times New Roman" w:cs="Times New Roman"/>
          <w:sz w:val="28"/>
          <w:szCs w:val="28"/>
        </w:rPr>
        <w:t>Прокуратура района</w:t>
      </w:r>
      <w:r w:rsidRPr="00741A30">
        <w:rPr>
          <w:rFonts w:ascii="Times New Roman" w:eastAsia="Times New Roman" w:hAnsi="Times New Roman" w:cs="Times New Roman"/>
          <w:sz w:val="28"/>
          <w:szCs w:val="28"/>
        </w:rPr>
        <w:t xml:space="preserve"> в 2018 году</w:t>
      </w: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 обратилась в суд с </w:t>
      </w:r>
      <w:r w:rsidRPr="00741A30">
        <w:rPr>
          <w:rFonts w:ascii="Times New Roman" w:eastAsia="Times New Roman" w:hAnsi="Times New Roman" w:cs="Times New Roman"/>
          <w:sz w:val="28"/>
          <w:szCs w:val="28"/>
        </w:rPr>
        <w:t xml:space="preserve">16 исковыми </w:t>
      </w: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заявлениями в защиту интересов Российской Федерации о взыскании с виновных лиц материальных затрат, понесенных в связи с лечением пострадавших граждан, на общую сумму </w:t>
      </w:r>
      <w:r w:rsidRPr="00741A30">
        <w:rPr>
          <w:rFonts w:ascii="Times New Roman" w:eastAsia="Times New Roman" w:hAnsi="Times New Roman" w:cs="Times New Roman"/>
          <w:sz w:val="28"/>
          <w:szCs w:val="28"/>
        </w:rPr>
        <w:t>1 000 000</w:t>
      </w: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E4D92" w:rsidRPr="00147A8C" w:rsidRDefault="00AE4D92" w:rsidP="00AE4D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1A30">
        <w:rPr>
          <w:rFonts w:ascii="Times New Roman" w:eastAsia="Times New Roman" w:hAnsi="Times New Roman" w:cs="Times New Roman"/>
          <w:sz w:val="28"/>
          <w:szCs w:val="28"/>
        </w:rPr>
        <w:t xml:space="preserve">Все исковые заявления прокурора </w:t>
      </w:r>
      <w:proofErr w:type="spellStart"/>
      <w:r w:rsidRPr="00741A30">
        <w:rPr>
          <w:rFonts w:ascii="Times New Roman" w:eastAsia="Times New Roman" w:hAnsi="Times New Roman" w:cs="Times New Roman"/>
          <w:sz w:val="28"/>
          <w:szCs w:val="28"/>
        </w:rPr>
        <w:t>Майкопского</w:t>
      </w:r>
      <w:proofErr w:type="spellEnd"/>
      <w:r w:rsidRPr="00741A30">
        <w:rPr>
          <w:rFonts w:ascii="Times New Roman" w:eastAsia="Times New Roman" w:hAnsi="Times New Roman" w:cs="Times New Roman"/>
          <w:sz w:val="28"/>
          <w:szCs w:val="28"/>
        </w:rPr>
        <w:t xml:space="preserve"> района удовлетворены, исполнение решений суда находится</w:t>
      </w: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 на контроле прокуратуры района.</w:t>
      </w:r>
    </w:p>
    <w:p w:rsidR="00B27A69" w:rsidRDefault="00B27A6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27A69" w:rsidRDefault="00B27A6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27A69" w:rsidRDefault="00B27A6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27A69" w:rsidRPr="00B27A69" w:rsidRDefault="00B27A6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</w:t>
      </w:r>
    </w:p>
    <w:sectPr w:rsidR="00B27A69" w:rsidRPr="00B27A69" w:rsidSect="004F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A69"/>
    <w:rsid w:val="004F7D43"/>
    <w:rsid w:val="00AE4D92"/>
    <w:rsid w:val="00B2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2019-02-06T10:04:00Z</dcterms:created>
  <dcterms:modified xsi:type="dcterms:W3CDTF">2019-02-06T11:23:00Z</dcterms:modified>
</cp:coreProperties>
</file>