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9" w:rsidRPr="00E7298C" w:rsidRDefault="00823A39" w:rsidP="00823A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9. </w:t>
      </w:r>
      <w:proofErr w:type="spellStart"/>
      <w:r w:rsidRPr="00E7298C">
        <w:rPr>
          <w:color w:val="3A3A3A"/>
        </w:rPr>
        <w:t>Майкопский</w:t>
      </w:r>
      <w:proofErr w:type="spellEnd"/>
      <w:r w:rsidRPr="00E7298C">
        <w:rPr>
          <w:color w:val="3A3A3A"/>
        </w:rPr>
        <w:t xml:space="preserve"> районный суд вынес обвинительный приговор по уголовному делу в отношении жителя п. Табачный. Он признан виновным в совершении преступления, предусмотренного п. «б» </w:t>
      </w:r>
      <w:proofErr w:type="gramStart"/>
      <w:r w:rsidRPr="00E7298C">
        <w:rPr>
          <w:color w:val="3A3A3A"/>
        </w:rPr>
        <w:t>ч</w:t>
      </w:r>
      <w:proofErr w:type="gramEnd"/>
      <w:r w:rsidRPr="00E7298C">
        <w:rPr>
          <w:color w:val="3A3A3A"/>
        </w:rPr>
        <w:t>. 3 ст. 228.1 УК РФ (незаконный сбыт частей растений, содержащих наркотические средства, совершенный в значительном размере).</w:t>
      </w:r>
    </w:p>
    <w:p w:rsidR="00823A39" w:rsidRPr="00E7298C" w:rsidRDefault="00823A39" w:rsidP="00823A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В суде установлено, что 2018 году житель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передавал своему знакомому части </w:t>
      </w:r>
      <w:proofErr w:type="spellStart"/>
      <w:r w:rsidRPr="00E7298C">
        <w:rPr>
          <w:color w:val="3A3A3A"/>
        </w:rPr>
        <w:t>наркосодержащих</w:t>
      </w:r>
      <w:proofErr w:type="spellEnd"/>
      <w:r w:rsidRPr="00E7298C">
        <w:rPr>
          <w:color w:val="3A3A3A"/>
        </w:rPr>
        <w:t xml:space="preserve"> растений. Наркотическое средство было изъято из незаконного оборота сотрудниками полиции.</w:t>
      </w:r>
    </w:p>
    <w:p w:rsidR="00823A39" w:rsidRDefault="00823A39" w:rsidP="00823A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Суд </w:t>
      </w:r>
      <w:proofErr w:type="gramStart"/>
      <w:r w:rsidRPr="00E7298C">
        <w:rPr>
          <w:color w:val="3A3A3A"/>
        </w:rPr>
        <w:t>согласился с позицией</w:t>
      </w:r>
      <w:proofErr w:type="gramEnd"/>
      <w:r w:rsidRPr="00E7298C">
        <w:rPr>
          <w:color w:val="3A3A3A"/>
        </w:rPr>
        <w:t xml:space="preserve"> государственного обвинителя и назначил подсудимому наказание в виде 8 лет 1 месяца лишения свободы в исправительной колонии строгого режима.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3162B9"/>
    <w:rsid w:val="0078498F"/>
    <w:rsid w:val="00823A39"/>
    <w:rsid w:val="008F7746"/>
    <w:rsid w:val="00AD533A"/>
    <w:rsid w:val="00CC0296"/>
    <w:rsid w:val="00CD424B"/>
    <w:rsid w:val="00CF2668"/>
    <w:rsid w:val="00E04FEF"/>
    <w:rsid w:val="00E91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2019-06-28T12:49:00Z</dcterms:created>
  <dcterms:modified xsi:type="dcterms:W3CDTF">2019-06-28T12:49:00Z</dcterms:modified>
</cp:coreProperties>
</file>