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CD" w:rsidRPr="00F90922" w:rsidRDefault="000C470F" w:rsidP="009B03CD">
      <w:pPr>
        <w:shd w:val="clear" w:color="auto" w:fill="FFFFFF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Работу государственных органов можно оценит на сайте «Ваш контроль»</w:t>
      </w:r>
    </w:p>
    <w:p w:rsidR="009B03CD" w:rsidRPr="00F90922" w:rsidRDefault="009B03CD" w:rsidP="009B03CD">
      <w:pPr>
        <w:shd w:val="clear" w:color="auto" w:fill="FFFFFF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83679" w:rsidRPr="00F90922" w:rsidRDefault="003F3DE6" w:rsidP="00983679">
      <w:pPr>
        <w:shd w:val="clear" w:color="auto" w:fill="FFFFFF"/>
        <w:spacing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Кадастровая палата по Республике Адыгея напоминает, что в</w:t>
      </w:r>
      <w:r w:rsidR="00983679" w:rsidRPr="00F909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целях эффективной деятельности и выявления степени удовлетворенности качеством предоставляемых государственных услуг Росреестра среди заявителей, </w:t>
      </w:r>
      <w:r w:rsidR="00983679" w:rsidRPr="00F9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3679" w:rsidRPr="00F909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Кадастровая палата по Республике Адыгея на постоянной основе проводит мониторинг и оценку качества предоставления государственных услуг Росреестра. Для этого сотрудниками учреждения проводится телефонный опрос заявителей, анкетирование в пунктах приема – выдачи документов.  Так же </w:t>
      </w:r>
      <w:proofErr w:type="gramStart"/>
      <w:r w:rsidR="00983679" w:rsidRPr="00F909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заявители, воспользовавшиеся государственными услугами Кадастровой палаты по Республике Адыгея  </w:t>
      </w:r>
      <w:r w:rsidR="00983679" w:rsidRPr="00F9092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могут</w:t>
      </w:r>
      <w:proofErr w:type="gramEnd"/>
      <w:r w:rsidR="00983679" w:rsidRPr="00F9092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оценить качество работы на сайте «</w:t>
      </w:r>
      <w:r w:rsidR="00983679" w:rsidRPr="00F9092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Ваш контроль</w:t>
      </w:r>
      <w:r w:rsidR="00983679" w:rsidRPr="00F9092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="00983679" w:rsidRPr="00F90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по адресу:</w:t>
      </w:r>
      <w:r w:rsidR="00983679" w:rsidRPr="00F909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hyperlink r:id="rId4" w:tgtFrame="_blank" w:history="1">
        <w:r w:rsidR="00983679" w:rsidRPr="00F9092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ru-RU" w:eastAsia="ru-RU" w:bidi="ar-SA"/>
          </w:rPr>
          <w:t>https://vashkontrol.ru</w:t>
        </w:r>
      </w:hyperlink>
      <w:r w:rsidR="00983679" w:rsidRPr="00F9092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Данный портал создан с целью мониторинга качества государственных услуг, оказываемых населению.</w:t>
      </w:r>
    </w:p>
    <w:p w:rsidR="00983679" w:rsidRPr="00F90922" w:rsidRDefault="00983679" w:rsidP="00983679">
      <w:pPr>
        <w:shd w:val="clear" w:color="auto" w:fill="FFFFFF"/>
        <w:spacing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9092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 помощью </w:t>
      </w:r>
      <w:r w:rsidRPr="00F90922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сайта </w:t>
      </w:r>
      <w:r w:rsidRPr="00F9092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«Ваш контроль»</w:t>
      </w:r>
      <w:r w:rsidRPr="00F9092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заявителей есть возможность не только оценить качество оказанной им услуги, но и оставить отзыв о работе учреждения.</w:t>
      </w:r>
    </w:p>
    <w:p w:rsidR="00983679" w:rsidRPr="00F90922" w:rsidRDefault="00983679" w:rsidP="00983679">
      <w:pPr>
        <w:shd w:val="clear" w:color="auto" w:fill="FFFFFF"/>
        <w:spacing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90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Для того</w:t>
      </w:r>
      <w:proofErr w:type="gramStart"/>
      <w:r w:rsidRPr="00F90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,</w:t>
      </w:r>
      <w:proofErr w:type="gramEnd"/>
      <w:r w:rsidRPr="00F90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чтобы оставить отзыв, необходимо зарегистрироваться на сайте, выбрать учреждение, в котором была оказана услуга, выбрать услугу, о которой хотите оставить отзыв, и оценить её качество, ответив на предложенные пять вопросов. </w:t>
      </w:r>
      <w:r w:rsidRPr="00F9092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 отзывы и оценки работы Кадастровой палаты отслеживаются и получают оперативный ответ.</w:t>
      </w:r>
    </w:p>
    <w:p w:rsidR="00983679" w:rsidRPr="00F90922" w:rsidRDefault="00983679" w:rsidP="00983679">
      <w:pPr>
        <w:shd w:val="clear" w:color="auto" w:fill="FFFFFF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F9092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Мнения заявителей о качестве предоставления государственных услуг </w:t>
      </w:r>
      <w:r w:rsidRPr="00F90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Росреестра помогают сделать их качественнее и доступней.</w:t>
      </w:r>
    </w:p>
    <w:p w:rsidR="00983679" w:rsidRPr="00622C28" w:rsidRDefault="00983679" w:rsidP="00983679">
      <w:pPr>
        <w:ind w:left="0" w:firstLine="708"/>
        <w:rPr>
          <w:rFonts w:ascii="Segoe UI" w:hAnsi="Segoe UI" w:cs="Segoe UI"/>
          <w:sz w:val="32"/>
          <w:szCs w:val="32"/>
          <w:lang w:val="ru-RU"/>
        </w:rPr>
      </w:pPr>
    </w:p>
    <w:p w:rsidR="00A138D9" w:rsidRPr="00983679" w:rsidRDefault="00A138D9" w:rsidP="00983679">
      <w:pPr>
        <w:rPr>
          <w:lang w:val="ru-RU"/>
        </w:rPr>
      </w:pPr>
    </w:p>
    <w:sectPr w:rsidR="00A138D9" w:rsidRPr="00983679" w:rsidSect="00A1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3679"/>
    <w:rsid w:val="000A64F7"/>
    <w:rsid w:val="000C470F"/>
    <w:rsid w:val="003F3DE6"/>
    <w:rsid w:val="00622C28"/>
    <w:rsid w:val="00917259"/>
    <w:rsid w:val="00983679"/>
    <w:rsid w:val="009B03CD"/>
    <w:rsid w:val="00A138D9"/>
    <w:rsid w:val="00D65F7C"/>
    <w:rsid w:val="00F9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79"/>
    <w:pPr>
      <w:spacing w:after="0"/>
      <w:ind w:left="28" w:right="425" w:firstLine="680"/>
      <w:jc w:val="both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70F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vashkontrol.ru&amp;post=-64489795_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6</cp:revision>
  <cp:lastPrinted>2017-08-14T07:20:00Z</cp:lastPrinted>
  <dcterms:created xsi:type="dcterms:W3CDTF">2017-05-23T11:23:00Z</dcterms:created>
  <dcterms:modified xsi:type="dcterms:W3CDTF">2017-08-14T07:40:00Z</dcterms:modified>
</cp:coreProperties>
</file>